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9E2" w:rsidRDefault="006F3EF0" w:rsidP="006F3EF0">
      <w:pPr>
        <w:jc w:val="center"/>
        <w:outlineLvl w:val="0"/>
      </w:pPr>
      <w:r>
        <w:rPr>
          <w:rFonts w:hint="eastAsia"/>
        </w:rPr>
        <w:t>イチジク</w:t>
      </w:r>
      <w:r w:rsidR="000474D3">
        <w:rPr>
          <w:rFonts w:hint="eastAsia"/>
        </w:rPr>
        <w:t>スタンプラリー</w:t>
      </w:r>
      <w:r w:rsidR="000D0989">
        <w:rPr>
          <w:rFonts w:hint="eastAsia"/>
        </w:rPr>
        <w:t>２０２３</w:t>
      </w:r>
      <w:r w:rsidR="00C71B79">
        <w:rPr>
          <w:rFonts w:hint="eastAsia"/>
        </w:rPr>
        <w:t>PR</w:t>
      </w:r>
      <w:r w:rsidR="00C71B79">
        <w:rPr>
          <w:rFonts w:hint="eastAsia"/>
        </w:rPr>
        <w:t>パンフレット</w:t>
      </w:r>
      <w:r w:rsidR="00287367">
        <w:rPr>
          <w:rFonts w:hint="eastAsia"/>
        </w:rPr>
        <w:t>掲載店舗</w:t>
      </w:r>
      <w:r w:rsidR="00F81747">
        <w:rPr>
          <w:rFonts w:hint="eastAsia"/>
        </w:rPr>
        <w:t>募集</w:t>
      </w:r>
      <w:r w:rsidR="004E269A">
        <w:rPr>
          <w:rFonts w:hint="eastAsia"/>
        </w:rPr>
        <w:t>規程</w:t>
      </w:r>
    </w:p>
    <w:p w:rsidR="00F81747" w:rsidRPr="00F81747" w:rsidRDefault="00F81747" w:rsidP="00A349E2">
      <w:pPr>
        <w:outlineLvl w:val="0"/>
      </w:pPr>
    </w:p>
    <w:p w:rsidR="006F3EF0" w:rsidRDefault="006F3EF0" w:rsidP="00A349E2">
      <w:pPr>
        <w:outlineLvl w:val="0"/>
      </w:pPr>
      <w:r>
        <w:rPr>
          <w:rFonts w:hint="eastAsia"/>
        </w:rPr>
        <w:t>第１条　作成目的</w:t>
      </w:r>
    </w:p>
    <w:p w:rsidR="00A349E2" w:rsidRDefault="00CF2FAD" w:rsidP="006F3EF0">
      <w:pPr>
        <w:ind w:firstLineChars="100" w:firstLine="210"/>
        <w:outlineLvl w:val="0"/>
      </w:pPr>
      <w:r w:rsidRPr="00CF2FAD">
        <w:rPr>
          <w:rFonts w:hint="eastAsia"/>
        </w:rPr>
        <w:t>「完熟イチジクのまち城陽」を市内外に</w:t>
      </w:r>
      <w:r w:rsidRPr="00CF2FAD">
        <w:rPr>
          <w:rFonts w:hint="eastAsia"/>
        </w:rPr>
        <w:t>PR</w:t>
      </w:r>
      <w:r w:rsidRPr="00CF2FAD">
        <w:rPr>
          <w:rFonts w:hint="eastAsia"/>
        </w:rPr>
        <w:t>するとともに、新型コ</w:t>
      </w:r>
      <w:r w:rsidR="000E4DCA">
        <w:rPr>
          <w:rFonts w:hint="eastAsia"/>
        </w:rPr>
        <w:t>ロナウイルス感染症により経営に影響を及ぼしている市内飲食店での</w:t>
      </w:r>
      <w:r w:rsidRPr="00CF2FAD">
        <w:rPr>
          <w:rFonts w:hint="eastAsia"/>
        </w:rPr>
        <w:t>消費喚起を図る</w:t>
      </w:r>
      <w:r w:rsidR="00BE7C7F">
        <w:rPr>
          <w:rFonts w:hint="eastAsia"/>
        </w:rPr>
        <w:t>ためイチジクスタンプラリー</w:t>
      </w:r>
      <w:r w:rsidR="000D0989">
        <w:rPr>
          <w:rFonts w:hint="eastAsia"/>
        </w:rPr>
        <w:t>２０２３</w:t>
      </w:r>
      <w:r>
        <w:rPr>
          <w:rFonts w:hint="eastAsia"/>
        </w:rPr>
        <w:t>を実施するにあたり、</w:t>
      </w:r>
      <w:r w:rsidR="00EC571E">
        <w:rPr>
          <w:rFonts w:hint="eastAsia"/>
        </w:rPr>
        <w:t>スタンプラリー協賛店舗の掲載並びに協賛店舗の</w:t>
      </w:r>
      <w:r w:rsidR="00287367">
        <w:rPr>
          <w:rFonts w:hint="eastAsia"/>
        </w:rPr>
        <w:t>広告</w:t>
      </w:r>
      <w:r w:rsidR="00EC571E">
        <w:rPr>
          <w:rFonts w:hint="eastAsia"/>
        </w:rPr>
        <w:t>のためＰＲパンフレットを</w:t>
      </w:r>
      <w:r w:rsidR="00287367">
        <w:rPr>
          <w:rFonts w:hint="eastAsia"/>
        </w:rPr>
        <w:t>作成するもの。</w:t>
      </w:r>
    </w:p>
    <w:p w:rsidR="00287367" w:rsidRPr="0037674D" w:rsidRDefault="00287367" w:rsidP="00A349E2">
      <w:pPr>
        <w:outlineLvl w:val="0"/>
      </w:pPr>
    </w:p>
    <w:p w:rsidR="00287367" w:rsidRDefault="00287367" w:rsidP="00A349E2">
      <w:pPr>
        <w:outlineLvl w:val="0"/>
      </w:pPr>
      <w:r>
        <w:rPr>
          <w:rFonts w:hint="eastAsia"/>
        </w:rPr>
        <w:t>第２条　応募要件</w:t>
      </w:r>
    </w:p>
    <w:p w:rsidR="00A349E2" w:rsidRDefault="0018452D" w:rsidP="00287367">
      <w:pPr>
        <w:ind w:firstLineChars="100" w:firstLine="210"/>
        <w:outlineLvl w:val="0"/>
      </w:pPr>
      <w:r>
        <w:rPr>
          <w:rFonts w:hint="eastAsia"/>
        </w:rPr>
        <w:t>以下の７</w:t>
      </w:r>
      <w:r w:rsidR="007409F7">
        <w:rPr>
          <w:rFonts w:hint="eastAsia"/>
        </w:rPr>
        <w:t>号を全て満たすものについて応募することができる</w:t>
      </w:r>
      <w:r w:rsidR="00A349E2">
        <w:rPr>
          <w:rFonts w:hint="eastAsia"/>
        </w:rPr>
        <w:t>。</w:t>
      </w:r>
    </w:p>
    <w:p w:rsidR="000D0989" w:rsidRDefault="00A349E2" w:rsidP="000D0989">
      <w:pPr>
        <w:rPr>
          <w:rFonts w:asciiTheme="minorEastAsia" w:hAnsiTheme="minorEastAsia"/>
          <w:u w:val="single"/>
        </w:rPr>
      </w:pPr>
      <w:r>
        <w:rPr>
          <w:rFonts w:asciiTheme="minorEastAsia" w:hAnsiTheme="minorEastAsia" w:hint="eastAsia"/>
        </w:rPr>
        <w:t>（１）</w:t>
      </w:r>
      <w:r w:rsidR="00F81747">
        <w:rPr>
          <w:rFonts w:asciiTheme="minorEastAsia" w:hAnsiTheme="minorEastAsia" w:hint="eastAsia"/>
        </w:rPr>
        <w:t>城陽市内に本社または事業所</w:t>
      </w:r>
      <w:r w:rsidRPr="00EE2763">
        <w:rPr>
          <w:rFonts w:asciiTheme="minorEastAsia" w:hAnsiTheme="minorEastAsia" w:hint="eastAsia"/>
        </w:rPr>
        <w:t>があること。</w:t>
      </w:r>
    </w:p>
    <w:p w:rsidR="00A349E2" w:rsidRPr="000D0989" w:rsidRDefault="000D0989" w:rsidP="000D0989">
      <w:pPr>
        <w:ind w:left="630" w:hangingChars="300" w:hanging="630"/>
        <w:rPr>
          <w:rFonts w:asciiTheme="minorEastAsia" w:hAnsiTheme="minorEastAsia"/>
          <w:u w:val="single"/>
        </w:rPr>
      </w:pPr>
      <w:r>
        <w:rPr>
          <w:rFonts w:asciiTheme="minorEastAsia" w:hAnsiTheme="minorEastAsia" w:hint="eastAsia"/>
        </w:rPr>
        <w:t>（２）</w:t>
      </w:r>
      <w:r w:rsidR="003E3A42">
        <w:rPr>
          <w:rFonts w:asciiTheme="minorEastAsia" w:hAnsiTheme="minorEastAsia" w:hint="eastAsia"/>
        </w:rPr>
        <w:t>城陽市産</w:t>
      </w:r>
      <w:r w:rsidR="0003302B">
        <w:rPr>
          <w:rFonts w:asciiTheme="minorEastAsia" w:hAnsiTheme="minorEastAsia" w:hint="eastAsia"/>
        </w:rPr>
        <w:t>イチジク又は</w:t>
      </w:r>
      <w:r w:rsidR="00287367">
        <w:rPr>
          <w:rFonts w:asciiTheme="minorEastAsia" w:hAnsiTheme="minorEastAsia" w:hint="eastAsia"/>
        </w:rPr>
        <w:t>イチジクを使用した</w:t>
      </w:r>
      <w:r w:rsidR="0003302B">
        <w:rPr>
          <w:rFonts w:asciiTheme="minorEastAsia" w:hAnsiTheme="minorEastAsia" w:hint="eastAsia"/>
        </w:rPr>
        <w:t>商品がある</w:t>
      </w:r>
      <w:r w:rsidR="00C71B79">
        <w:rPr>
          <w:rFonts w:asciiTheme="minorEastAsia" w:hAnsiTheme="minorEastAsia" w:hint="eastAsia"/>
        </w:rPr>
        <w:t>飲食店、小売店または営利を目的としてイチジク収穫体験を実施する事業者であること。</w:t>
      </w:r>
    </w:p>
    <w:p w:rsidR="0018452D" w:rsidRDefault="0018452D" w:rsidP="00C71B79">
      <w:pPr>
        <w:ind w:left="630" w:hangingChars="300" w:hanging="630"/>
        <w:rPr>
          <w:rFonts w:asciiTheme="minorEastAsia" w:hAnsiTheme="minorEastAsia"/>
        </w:rPr>
      </w:pPr>
      <w:r>
        <w:rPr>
          <w:rFonts w:asciiTheme="minorEastAsia" w:hAnsiTheme="minorEastAsia" w:hint="eastAsia"/>
        </w:rPr>
        <w:t>（３）イチジクの提供する商品等については、１商品あたり１３０円（税込み）以上の価格設定とすること。</w:t>
      </w:r>
    </w:p>
    <w:p w:rsidR="00A349E2" w:rsidRDefault="0018452D" w:rsidP="006D3A37">
      <w:pPr>
        <w:ind w:left="630" w:hangingChars="300" w:hanging="630"/>
        <w:rPr>
          <w:rFonts w:asciiTheme="minorEastAsia" w:hAnsiTheme="minorEastAsia"/>
        </w:rPr>
      </w:pPr>
      <w:r>
        <w:rPr>
          <w:rFonts w:asciiTheme="minorEastAsia" w:hAnsiTheme="minorEastAsia" w:hint="eastAsia"/>
        </w:rPr>
        <w:t>（４</w:t>
      </w:r>
      <w:r w:rsidR="00A349E2">
        <w:rPr>
          <w:rFonts w:asciiTheme="minorEastAsia" w:hAnsiTheme="minorEastAsia" w:hint="eastAsia"/>
        </w:rPr>
        <w:t>）</w:t>
      </w:r>
      <w:r w:rsidR="003E3A42">
        <w:rPr>
          <w:rFonts w:asciiTheme="minorEastAsia" w:hAnsiTheme="minorEastAsia" w:hint="eastAsia"/>
        </w:rPr>
        <w:t>イチジクスタンプラリー</w:t>
      </w:r>
      <w:r w:rsidR="00287367">
        <w:rPr>
          <w:rFonts w:asciiTheme="minorEastAsia" w:hAnsiTheme="minorEastAsia" w:hint="eastAsia"/>
        </w:rPr>
        <w:t>の趣旨に賛同し、掲載する１</w:t>
      </w:r>
      <w:r w:rsidR="006E0246">
        <w:rPr>
          <w:rFonts w:asciiTheme="minorEastAsia" w:hAnsiTheme="minorEastAsia" w:hint="eastAsia"/>
        </w:rPr>
        <w:t>法人</w:t>
      </w:r>
      <w:r w:rsidR="00287367">
        <w:rPr>
          <w:rFonts w:asciiTheme="minorEastAsia" w:hAnsiTheme="minorEastAsia" w:hint="eastAsia"/>
        </w:rPr>
        <w:t>あたり協賛金５，０００円を</w:t>
      </w:r>
      <w:r w:rsidR="007409F7">
        <w:rPr>
          <w:rFonts w:asciiTheme="minorEastAsia" w:hAnsiTheme="minorEastAsia" w:hint="eastAsia"/>
        </w:rPr>
        <w:t>納入すること。但し、掲載面を拡大</w:t>
      </w:r>
      <w:r w:rsidR="006E0246">
        <w:rPr>
          <w:rFonts w:asciiTheme="minorEastAsia" w:hAnsiTheme="minorEastAsia" w:hint="eastAsia"/>
        </w:rPr>
        <w:t>等</w:t>
      </w:r>
      <w:r w:rsidR="007409F7">
        <w:rPr>
          <w:rFonts w:asciiTheme="minorEastAsia" w:hAnsiTheme="minorEastAsia" w:hint="eastAsia"/>
        </w:rPr>
        <w:t>する事業所は市と協議し取り決めた額を納入</w:t>
      </w:r>
      <w:r w:rsidR="00CA753F">
        <w:rPr>
          <w:rFonts w:asciiTheme="minorEastAsia" w:hAnsiTheme="minorEastAsia" w:hint="eastAsia"/>
        </w:rPr>
        <w:t>する</w:t>
      </w:r>
      <w:r w:rsidR="007409F7">
        <w:rPr>
          <w:rFonts w:asciiTheme="minorEastAsia" w:hAnsiTheme="minorEastAsia" w:hint="eastAsia"/>
        </w:rPr>
        <w:t>ものとする。</w:t>
      </w:r>
    </w:p>
    <w:p w:rsidR="00593B2F" w:rsidRDefault="00593B2F" w:rsidP="007409F7">
      <w:pPr>
        <w:rPr>
          <w:rFonts w:asciiTheme="minorEastAsia" w:hAnsiTheme="minorEastAsia"/>
        </w:rPr>
      </w:pPr>
      <w:r>
        <w:rPr>
          <w:rFonts w:asciiTheme="minorEastAsia" w:hAnsiTheme="minorEastAsia" w:hint="eastAsia"/>
        </w:rPr>
        <w:t>（</w:t>
      </w:r>
      <w:r w:rsidR="0018452D">
        <w:rPr>
          <w:rFonts w:asciiTheme="minorEastAsia" w:hAnsiTheme="minorEastAsia" w:hint="eastAsia"/>
        </w:rPr>
        <w:t>５</w:t>
      </w:r>
      <w:r>
        <w:rPr>
          <w:rFonts w:asciiTheme="minorEastAsia" w:hAnsiTheme="minorEastAsia" w:hint="eastAsia"/>
        </w:rPr>
        <w:t>）掲載に必要な情報の提供をすること。</w:t>
      </w:r>
    </w:p>
    <w:p w:rsidR="0018452D" w:rsidRPr="0018452D" w:rsidRDefault="0018452D" w:rsidP="0018452D">
      <w:pPr>
        <w:ind w:left="525" w:hangingChars="250" w:hanging="525"/>
        <w:rPr>
          <w:rFonts w:asciiTheme="minorEastAsia" w:hAnsiTheme="minorEastAsia"/>
        </w:rPr>
      </w:pPr>
      <w:r>
        <w:rPr>
          <w:rFonts w:asciiTheme="minorEastAsia" w:hAnsiTheme="minorEastAsia" w:hint="eastAsia"/>
        </w:rPr>
        <w:t>（６）スタンプラリーで使用する店舗スタンプは店舗側で準備することとし、１法人で複数店舗を対象とする場合は、同一デザインのスタンプとすること。</w:t>
      </w:r>
    </w:p>
    <w:p w:rsidR="000474D3" w:rsidRDefault="007409F7" w:rsidP="000474D3">
      <w:pPr>
        <w:ind w:left="630" w:hangingChars="300" w:hanging="630"/>
        <w:rPr>
          <w:rFonts w:asciiTheme="minorEastAsia" w:hAnsiTheme="minorEastAsia"/>
        </w:rPr>
      </w:pPr>
      <w:r>
        <w:rPr>
          <w:rFonts w:asciiTheme="minorEastAsia" w:hAnsiTheme="minorEastAsia" w:hint="eastAsia"/>
        </w:rPr>
        <w:t>（</w:t>
      </w:r>
      <w:r w:rsidR="0018452D">
        <w:rPr>
          <w:rFonts w:asciiTheme="minorEastAsia" w:hAnsiTheme="minorEastAsia" w:hint="eastAsia"/>
        </w:rPr>
        <w:t>７</w:t>
      </w:r>
      <w:r>
        <w:rPr>
          <w:rFonts w:asciiTheme="minorEastAsia" w:hAnsiTheme="minorEastAsia" w:hint="eastAsia"/>
        </w:rPr>
        <w:t>）事業者、従業員等が暴力団、暴力団構成員等と関係がないもの又は</w:t>
      </w:r>
      <w:r w:rsidR="0003302B">
        <w:rPr>
          <w:rFonts w:asciiTheme="minorEastAsia" w:hAnsiTheme="minorEastAsia" w:hint="eastAsia"/>
        </w:rPr>
        <w:t>暴力団、暴力団構成員との</w:t>
      </w:r>
      <w:r>
        <w:rPr>
          <w:rFonts w:asciiTheme="minorEastAsia" w:hAnsiTheme="minorEastAsia" w:hint="eastAsia"/>
        </w:rPr>
        <w:t>関係が疑われるものでないこと。</w:t>
      </w:r>
    </w:p>
    <w:p w:rsidR="0003302B" w:rsidRPr="00593B2F" w:rsidRDefault="0003302B" w:rsidP="007409F7">
      <w:pPr>
        <w:rPr>
          <w:rFonts w:asciiTheme="minorEastAsia" w:hAnsiTheme="minorEastAsia"/>
        </w:rPr>
      </w:pPr>
    </w:p>
    <w:p w:rsidR="0003302B" w:rsidRDefault="0003302B" w:rsidP="007409F7">
      <w:r>
        <w:rPr>
          <w:rFonts w:asciiTheme="minorEastAsia" w:hAnsiTheme="minorEastAsia" w:hint="eastAsia"/>
        </w:rPr>
        <w:t>第３条　応募方法・期間</w:t>
      </w:r>
    </w:p>
    <w:p w:rsidR="00A349E2" w:rsidRDefault="0003302B" w:rsidP="00F81747">
      <w:pPr>
        <w:ind w:firstLineChars="100" w:firstLine="210"/>
        <w:outlineLvl w:val="0"/>
      </w:pPr>
      <w:r>
        <w:rPr>
          <w:rFonts w:hint="eastAsia"/>
        </w:rPr>
        <w:t>応募は、</w:t>
      </w:r>
      <w:r w:rsidR="00BE7C7F">
        <w:rPr>
          <w:rFonts w:hint="eastAsia"/>
        </w:rPr>
        <w:t>イチジクスタンプラリー</w:t>
      </w:r>
      <w:r w:rsidR="000D0989">
        <w:rPr>
          <w:rFonts w:hint="eastAsia"/>
        </w:rPr>
        <w:t>２０２３</w:t>
      </w:r>
      <w:r w:rsidR="0037674D">
        <w:rPr>
          <w:rFonts w:hint="eastAsia"/>
        </w:rPr>
        <w:t>PR</w:t>
      </w:r>
      <w:r>
        <w:rPr>
          <w:rFonts w:hint="eastAsia"/>
        </w:rPr>
        <w:t>パンフレット応募用紙の必要事項を記入し、令和</w:t>
      </w:r>
      <w:r w:rsidR="00A5506F">
        <w:rPr>
          <w:rFonts w:hint="eastAsia"/>
        </w:rPr>
        <w:t>５</w:t>
      </w:r>
      <w:r>
        <w:rPr>
          <w:rFonts w:hint="eastAsia"/>
        </w:rPr>
        <w:t>年</w:t>
      </w:r>
      <w:r w:rsidR="00F81747">
        <w:rPr>
          <w:rFonts w:hint="eastAsia"/>
        </w:rPr>
        <w:t>（</w:t>
      </w:r>
      <w:r w:rsidR="000D0989">
        <w:rPr>
          <w:rFonts w:hint="eastAsia"/>
        </w:rPr>
        <w:t>２０２３</w:t>
      </w:r>
      <w:r w:rsidR="00F81747">
        <w:rPr>
          <w:rFonts w:hint="eastAsia"/>
        </w:rPr>
        <w:t>年）</w:t>
      </w:r>
      <w:r w:rsidR="00BE7C7F">
        <w:rPr>
          <w:rFonts w:hint="eastAsia"/>
        </w:rPr>
        <w:t>６</w:t>
      </w:r>
      <w:r w:rsidRPr="000474D3">
        <w:rPr>
          <w:rFonts w:hint="eastAsia"/>
        </w:rPr>
        <w:t>月</w:t>
      </w:r>
      <w:r w:rsidR="00A5506F">
        <w:rPr>
          <w:rFonts w:hint="eastAsia"/>
        </w:rPr>
        <w:t>２３</w:t>
      </w:r>
      <w:r w:rsidRPr="000474D3">
        <w:rPr>
          <w:rFonts w:hint="eastAsia"/>
        </w:rPr>
        <w:t>日</w:t>
      </w:r>
      <w:r w:rsidR="00BE7C7F">
        <w:rPr>
          <w:rFonts w:hint="eastAsia"/>
        </w:rPr>
        <w:t>（金）</w:t>
      </w:r>
      <w:r w:rsidR="00863D45" w:rsidRPr="000474D3">
        <w:rPr>
          <w:rFonts w:hint="eastAsia"/>
        </w:rPr>
        <w:t>１２</w:t>
      </w:r>
      <w:r w:rsidR="00F81747" w:rsidRPr="000474D3">
        <w:rPr>
          <w:rFonts w:hint="eastAsia"/>
        </w:rPr>
        <w:t>時</w:t>
      </w:r>
      <w:r w:rsidRPr="000474D3">
        <w:rPr>
          <w:rFonts w:hint="eastAsia"/>
        </w:rPr>
        <w:t>まで</w:t>
      </w:r>
      <w:r>
        <w:rPr>
          <w:rFonts w:hint="eastAsia"/>
        </w:rPr>
        <w:t>に</w:t>
      </w:r>
      <w:r w:rsidR="00F81747">
        <w:rPr>
          <w:rFonts w:hint="eastAsia"/>
        </w:rPr>
        <w:t>以下の指定する場所に書面により提出又は電磁的方法により提出することとする。</w:t>
      </w:r>
    </w:p>
    <w:p w:rsidR="00F81747" w:rsidRDefault="00F81747" w:rsidP="00F81747">
      <w:pPr>
        <w:ind w:firstLineChars="100" w:firstLine="210"/>
        <w:outlineLvl w:val="0"/>
      </w:pPr>
      <w:r>
        <w:rPr>
          <w:rFonts w:hint="eastAsia"/>
        </w:rPr>
        <w:t>（提出先）</w:t>
      </w:r>
    </w:p>
    <w:p w:rsidR="00F81747" w:rsidRDefault="00F81747" w:rsidP="00D356AE">
      <w:pPr>
        <w:ind w:firstLineChars="200" w:firstLine="420"/>
        <w:outlineLvl w:val="0"/>
      </w:pPr>
      <w:r>
        <w:rPr>
          <w:rFonts w:hint="eastAsia"/>
        </w:rPr>
        <w:t>城陽市まちづくり活性部農政課又は商工観光課</w:t>
      </w:r>
    </w:p>
    <w:p w:rsidR="00F81747" w:rsidRDefault="00F81747" w:rsidP="00D356AE">
      <w:pPr>
        <w:ind w:firstLineChars="200" w:firstLine="420"/>
        <w:outlineLvl w:val="0"/>
      </w:pPr>
      <w:r>
        <w:rPr>
          <w:rFonts w:hint="eastAsia"/>
        </w:rPr>
        <w:t>住所：城陽市寺田東ノ口１６番地、１７番地</w:t>
      </w:r>
    </w:p>
    <w:p w:rsidR="00F81747" w:rsidRDefault="00F81747" w:rsidP="00D356AE">
      <w:pPr>
        <w:ind w:firstLineChars="200" w:firstLine="420"/>
        <w:outlineLvl w:val="0"/>
      </w:pPr>
      <w:r>
        <w:rPr>
          <w:rFonts w:hint="eastAsia"/>
        </w:rPr>
        <w:t>メール：</w:t>
      </w:r>
      <w:r w:rsidRPr="00F81747">
        <w:rPr>
          <w:rFonts w:hint="eastAsia"/>
        </w:rPr>
        <w:t>nosei@city.joyo.lg.jp</w:t>
      </w:r>
      <w:r>
        <w:rPr>
          <w:rFonts w:hint="eastAsia"/>
        </w:rPr>
        <w:t xml:space="preserve"> </w:t>
      </w:r>
      <w:r w:rsidR="00593B2F" w:rsidRPr="00593B2F">
        <w:rPr>
          <w:rFonts w:hint="eastAsia"/>
        </w:rPr>
        <w:t>又は</w:t>
      </w:r>
      <w:r w:rsidR="00593B2F" w:rsidRPr="00593B2F">
        <w:t>shoko@city.joyo.lg.jp</w:t>
      </w:r>
    </w:p>
    <w:p w:rsidR="00593B2F" w:rsidRDefault="00593B2F" w:rsidP="00593B2F">
      <w:pPr>
        <w:outlineLvl w:val="0"/>
      </w:pPr>
    </w:p>
    <w:p w:rsidR="00593B2F" w:rsidRDefault="000474D3" w:rsidP="00593B2F">
      <w:pPr>
        <w:outlineLvl w:val="0"/>
      </w:pPr>
      <w:r>
        <w:rPr>
          <w:rFonts w:hint="eastAsia"/>
        </w:rPr>
        <w:t>第</w:t>
      </w:r>
      <w:r w:rsidR="00BE7C7F">
        <w:rPr>
          <w:rFonts w:hint="eastAsia"/>
        </w:rPr>
        <w:t>４</w:t>
      </w:r>
      <w:r w:rsidR="00593B2F">
        <w:rPr>
          <w:rFonts w:hint="eastAsia"/>
        </w:rPr>
        <w:t>条　発行部数及び書式</w:t>
      </w:r>
    </w:p>
    <w:p w:rsidR="000474D3" w:rsidRDefault="00593B2F" w:rsidP="00593B2F">
      <w:pPr>
        <w:outlineLvl w:val="0"/>
      </w:pPr>
      <w:r>
        <w:rPr>
          <w:rFonts w:hint="eastAsia"/>
        </w:rPr>
        <w:t xml:space="preserve">　発行部数は、</w:t>
      </w:r>
      <w:r w:rsidR="00D26735">
        <w:rPr>
          <w:rFonts w:hint="eastAsia"/>
        </w:rPr>
        <w:t>６</w:t>
      </w:r>
      <w:bookmarkStart w:id="0" w:name="_GoBack"/>
      <w:bookmarkEnd w:id="0"/>
      <w:r>
        <w:rPr>
          <w:rFonts w:hint="eastAsia"/>
        </w:rPr>
        <w:t>，０００部</w:t>
      </w:r>
      <w:r w:rsidR="007E5E9D">
        <w:rPr>
          <w:rFonts w:hint="eastAsia"/>
        </w:rPr>
        <w:t>を限度</w:t>
      </w:r>
      <w:r>
        <w:rPr>
          <w:rFonts w:hint="eastAsia"/>
        </w:rPr>
        <w:t>とし、書</w:t>
      </w:r>
      <w:r w:rsidR="007E5E9D">
        <w:rPr>
          <w:rFonts w:hint="eastAsia"/>
        </w:rPr>
        <w:t>式等は市の判断にて行うものとする。なお、市の判断によりいつでも増刷できるものとする。</w:t>
      </w:r>
    </w:p>
    <w:sectPr w:rsidR="000474D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989" w:rsidRDefault="000D0989" w:rsidP="0096542A">
      <w:r>
        <w:separator/>
      </w:r>
    </w:p>
  </w:endnote>
  <w:endnote w:type="continuationSeparator" w:id="0">
    <w:p w:rsidR="000D0989" w:rsidRDefault="000D0989" w:rsidP="00965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989" w:rsidRDefault="000D0989" w:rsidP="0096542A">
      <w:r>
        <w:separator/>
      </w:r>
    </w:p>
  </w:footnote>
  <w:footnote w:type="continuationSeparator" w:id="0">
    <w:p w:rsidR="000D0989" w:rsidRDefault="000D0989" w:rsidP="009654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9E2"/>
    <w:rsid w:val="0003302B"/>
    <w:rsid w:val="000474D3"/>
    <w:rsid w:val="000B403A"/>
    <w:rsid w:val="000D0989"/>
    <w:rsid w:val="000E4DCA"/>
    <w:rsid w:val="0018452D"/>
    <w:rsid w:val="00287367"/>
    <w:rsid w:val="0037674D"/>
    <w:rsid w:val="003E3A42"/>
    <w:rsid w:val="0049454C"/>
    <w:rsid w:val="004A317D"/>
    <w:rsid w:val="004E269A"/>
    <w:rsid w:val="00593B2F"/>
    <w:rsid w:val="006D3A37"/>
    <w:rsid w:val="006E0246"/>
    <w:rsid w:val="006E2BEE"/>
    <w:rsid w:val="006F3EF0"/>
    <w:rsid w:val="007409F7"/>
    <w:rsid w:val="007E5E9D"/>
    <w:rsid w:val="00863D45"/>
    <w:rsid w:val="00916481"/>
    <w:rsid w:val="0096542A"/>
    <w:rsid w:val="00A349E2"/>
    <w:rsid w:val="00A5506F"/>
    <w:rsid w:val="00A74EE9"/>
    <w:rsid w:val="00AD700A"/>
    <w:rsid w:val="00BE5038"/>
    <w:rsid w:val="00BE7C7F"/>
    <w:rsid w:val="00C71B79"/>
    <w:rsid w:val="00CA753F"/>
    <w:rsid w:val="00CF2FAD"/>
    <w:rsid w:val="00D26735"/>
    <w:rsid w:val="00D356AE"/>
    <w:rsid w:val="00D56699"/>
    <w:rsid w:val="00EC571E"/>
    <w:rsid w:val="00F81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699E240"/>
  <w15:chartTrackingRefBased/>
  <w15:docId w15:val="{2C08C17A-A7E6-4C9A-859D-9ADA16926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9E2"/>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81747"/>
    <w:rPr>
      <w:color w:val="0563C1" w:themeColor="hyperlink"/>
      <w:u w:val="single"/>
    </w:rPr>
  </w:style>
  <w:style w:type="paragraph" w:styleId="a4">
    <w:name w:val="Balloon Text"/>
    <w:basedOn w:val="a"/>
    <w:link w:val="a5"/>
    <w:uiPriority w:val="99"/>
    <w:semiHidden/>
    <w:unhideWhenUsed/>
    <w:rsid w:val="007E5E9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E5E9D"/>
    <w:rPr>
      <w:rFonts w:asciiTheme="majorHAnsi" w:eastAsiaTheme="majorEastAsia" w:hAnsiTheme="majorHAnsi" w:cstheme="majorBidi"/>
      <w:sz w:val="18"/>
      <w:szCs w:val="18"/>
    </w:rPr>
  </w:style>
  <w:style w:type="paragraph" w:styleId="a6">
    <w:name w:val="header"/>
    <w:basedOn w:val="a"/>
    <w:link w:val="a7"/>
    <w:uiPriority w:val="99"/>
    <w:unhideWhenUsed/>
    <w:rsid w:val="0096542A"/>
    <w:pPr>
      <w:tabs>
        <w:tab w:val="center" w:pos="4252"/>
        <w:tab w:val="right" w:pos="8504"/>
      </w:tabs>
      <w:snapToGrid w:val="0"/>
    </w:pPr>
  </w:style>
  <w:style w:type="character" w:customStyle="1" w:styleId="a7">
    <w:name w:val="ヘッダー (文字)"/>
    <w:basedOn w:val="a0"/>
    <w:link w:val="a6"/>
    <w:uiPriority w:val="99"/>
    <w:rsid w:val="0096542A"/>
    <w:rPr>
      <w:rFonts w:ascii="Century" w:eastAsia="ＭＳ 明朝" w:hAnsi="Century" w:cs="Times New Roman"/>
      <w:szCs w:val="20"/>
    </w:rPr>
  </w:style>
  <w:style w:type="paragraph" w:styleId="a8">
    <w:name w:val="footer"/>
    <w:basedOn w:val="a"/>
    <w:link w:val="a9"/>
    <w:uiPriority w:val="99"/>
    <w:unhideWhenUsed/>
    <w:rsid w:val="0096542A"/>
    <w:pPr>
      <w:tabs>
        <w:tab w:val="center" w:pos="4252"/>
        <w:tab w:val="right" w:pos="8504"/>
      </w:tabs>
      <w:snapToGrid w:val="0"/>
    </w:pPr>
  </w:style>
  <w:style w:type="character" w:customStyle="1" w:styleId="a9">
    <w:name w:val="フッター (文字)"/>
    <w:basedOn w:val="a0"/>
    <w:link w:val="a8"/>
    <w:uiPriority w:val="99"/>
    <w:rsid w:val="0096542A"/>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1</Pages>
  <Words>133</Words>
  <Characters>762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城陽市役所</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城陽市役所</dc:creator>
  <cp:keywords/>
  <dc:description/>
  <cp:lastModifiedBy>Administrator</cp:lastModifiedBy>
  <cp:revision>23</cp:revision>
  <cp:lastPrinted>2021-06-23T07:16:00Z</cp:lastPrinted>
  <dcterms:created xsi:type="dcterms:W3CDTF">2019-06-21T08:14:00Z</dcterms:created>
  <dcterms:modified xsi:type="dcterms:W3CDTF">2023-05-09T01:19:00Z</dcterms:modified>
</cp:coreProperties>
</file>