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692" w:rsidRPr="001E5A4D" w:rsidRDefault="007B6653" w:rsidP="00AE785B">
      <w:pPr>
        <w:jc w:val="center"/>
        <w:rPr>
          <w:rFonts w:ascii="游明朝" w:eastAsia="游明朝" w:hAnsi="游明朝"/>
          <w:b/>
          <w:sz w:val="36"/>
          <w:szCs w:val="36"/>
        </w:rPr>
      </w:pPr>
      <w:r w:rsidRPr="001E5A4D">
        <w:rPr>
          <w:rFonts w:ascii="游明朝" w:eastAsia="游明朝" w:hAnsi="游明朝" w:hint="eastAsia"/>
          <w:b/>
          <w:sz w:val="36"/>
          <w:szCs w:val="36"/>
        </w:rPr>
        <w:t>JOYOエコミュージアム協力</w:t>
      </w:r>
      <w:r w:rsidR="00E94223">
        <w:rPr>
          <w:rFonts w:ascii="游明朝" w:eastAsia="游明朝" w:hAnsi="游明朝" w:hint="eastAsia"/>
          <w:b/>
          <w:sz w:val="36"/>
          <w:szCs w:val="36"/>
        </w:rPr>
        <w:t>企業等</w:t>
      </w:r>
      <w:r w:rsidR="00E7228F">
        <w:rPr>
          <w:rFonts w:ascii="游明朝" w:eastAsia="游明朝" w:hAnsi="游明朝"/>
          <w:b/>
          <w:sz w:val="36"/>
          <w:szCs w:val="36"/>
        </w:rPr>
        <w:t xml:space="preserve">　応募</w:t>
      </w:r>
      <w:r w:rsidR="00E7228F">
        <w:rPr>
          <w:rFonts w:ascii="游明朝" w:eastAsia="游明朝" w:hAnsi="游明朝" w:hint="eastAsia"/>
          <w:b/>
          <w:sz w:val="36"/>
          <w:szCs w:val="36"/>
        </w:rPr>
        <w:t>用紙</w:t>
      </w:r>
    </w:p>
    <w:p w:rsidR="00AE785B" w:rsidRPr="001E5A4D" w:rsidRDefault="00AE785B" w:rsidP="001E5A4D">
      <w:pPr>
        <w:jc w:val="left"/>
        <w:rPr>
          <w:rFonts w:ascii="游明朝" w:eastAsia="游明朝" w:hAnsi="游明朝"/>
        </w:rPr>
      </w:pPr>
    </w:p>
    <w:tbl>
      <w:tblPr>
        <w:tblStyle w:val="a8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7229"/>
      </w:tblGrid>
      <w:tr w:rsidR="00AE785B" w:rsidRPr="00970119" w:rsidTr="00F3344B">
        <w:trPr>
          <w:trHeight w:val="1322"/>
        </w:trPr>
        <w:tc>
          <w:tcPr>
            <w:tcW w:w="2269" w:type="dxa"/>
            <w:shd w:val="clear" w:color="auto" w:fill="auto"/>
            <w:vAlign w:val="center"/>
          </w:tcPr>
          <w:p w:rsidR="00E94223" w:rsidRDefault="00AE785B" w:rsidP="007B6653">
            <w:pPr>
              <w:jc w:val="center"/>
              <w:rPr>
                <w:rFonts w:ascii="游明朝" w:eastAsia="游明朝" w:hAnsi="游明朝" w:cs="Microsoft YaHei"/>
                <w:color w:val="221714"/>
                <w:szCs w:val="21"/>
              </w:rPr>
            </w:pPr>
            <w:r w:rsidRPr="00970119">
              <w:rPr>
                <w:rFonts w:ascii="游明朝" w:eastAsia="游明朝" w:hAnsi="游明朝" w:cs="Microsoft YaHei" w:hint="eastAsia"/>
                <w:color w:val="221714"/>
                <w:szCs w:val="21"/>
              </w:rPr>
              <w:t>企業</w:t>
            </w:r>
            <w:r w:rsidR="007B6653" w:rsidRPr="00970119">
              <w:rPr>
                <w:rFonts w:ascii="游明朝" w:eastAsia="游明朝" w:hAnsi="游明朝" w:cs="Microsoft YaHei" w:hint="eastAsia"/>
                <w:color w:val="221714"/>
                <w:szCs w:val="21"/>
              </w:rPr>
              <w:t>・団体</w:t>
            </w:r>
            <w:r w:rsidR="00E94223">
              <w:rPr>
                <w:rFonts w:ascii="游明朝" w:eastAsia="游明朝" w:hAnsi="游明朝" w:cs="Microsoft YaHei" w:hint="eastAsia"/>
                <w:color w:val="221714"/>
                <w:szCs w:val="21"/>
              </w:rPr>
              <w:t>・</w:t>
            </w:r>
          </w:p>
          <w:p w:rsidR="00AE785B" w:rsidRPr="00970119" w:rsidRDefault="00E94223" w:rsidP="007B6653">
            <w:pPr>
              <w:jc w:val="center"/>
              <w:rPr>
                <w:rFonts w:ascii="游明朝" w:eastAsia="游明朝" w:hAnsi="游明朝" w:cs="Microsoft YaHei"/>
                <w:color w:val="221714"/>
                <w:szCs w:val="21"/>
              </w:rPr>
            </w:pPr>
            <w:r>
              <w:rPr>
                <w:rFonts w:ascii="游明朝" w:eastAsia="游明朝" w:hAnsi="游明朝" w:cs="Microsoft YaHei" w:hint="eastAsia"/>
                <w:color w:val="221714"/>
                <w:szCs w:val="21"/>
              </w:rPr>
              <w:t>事業者</w:t>
            </w:r>
            <w:r w:rsidR="00AE785B" w:rsidRPr="00970119">
              <w:rPr>
                <w:rFonts w:ascii="游明朝" w:eastAsia="游明朝" w:hAnsi="游明朝" w:cs="Microsoft YaHei" w:hint="eastAsia"/>
                <w:color w:val="221714"/>
                <w:szCs w:val="21"/>
              </w:rPr>
              <w:t>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E785B" w:rsidRPr="00970119" w:rsidRDefault="00AE785B" w:rsidP="007B6653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AE785B" w:rsidRPr="00970119" w:rsidTr="00970119">
        <w:trPr>
          <w:trHeight w:val="1206"/>
        </w:trPr>
        <w:tc>
          <w:tcPr>
            <w:tcW w:w="2269" w:type="dxa"/>
            <w:shd w:val="clear" w:color="auto" w:fill="auto"/>
            <w:vAlign w:val="center"/>
          </w:tcPr>
          <w:p w:rsidR="00AE785B" w:rsidRPr="00970119" w:rsidRDefault="00AE785B" w:rsidP="00970119">
            <w:pPr>
              <w:jc w:val="center"/>
              <w:rPr>
                <w:rFonts w:ascii="游明朝" w:eastAsia="游明朝" w:hAnsi="游明朝" w:cs="Microsoft YaHei"/>
                <w:color w:val="221714"/>
                <w:szCs w:val="21"/>
              </w:rPr>
            </w:pPr>
            <w:r w:rsidRPr="00970119">
              <w:rPr>
                <w:rFonts w:ascii="游明朝" w:eastAsia="游明朝" w:hAnsi="游明朝" w:cs="Microsoft YaHei" w:hint="eastAsia"/>
                <w:color w:val="221714"/>
                <w:szCs w:val="21"/>
              </w:rPr>
              <w:t>所在地</w:t>
            </w:r>
          </w:p>
        </w:tc>
        <w:tc>
          <w:tcPr>
            <w:tcW w:w="7229" w:type="dxa"/>
            <w:shd w:val="clear" w:color="auto" w:fill="auto"/>
          </w:tcPr>
          <w:p w:rsidR="00AE785B" w:rsidRPr="00970119" w:rsidRDefault="00AE785B" w:rsidP="007B6653">
            <w:pPr>
              <w:rPr>
                <w:rFonts w:ascii="游明朝" w:eastAsia="游明朝" w:hAnsi="游明朝"/>
                <w:szCs w:val="21"/>
              </w:rPr>
            </w:pPr>
            <w:r w:rsidRPr="00970119">
              <w:rPr>
                <w:rFonts w:ascii="游明朝" w:eastAsia="游明朝" w:hAnsi="游明朝" w:hint="eastAsia"/>
                <w:szCs w:val="21"/>
              </w:rPr>
              <w:t xml:space="preserve">〒 </w:t>
            </w:r>
            <w:r w:rsidRPr="00970119">
              <w:rPr>
                <w:rFonts w:ascii="游明朝" w:eastAsia="游明朝" w:hAnsi="游明朝"/>
                <w:szCs w:val="21"/>
              </w:rPr>
              <w:t xml:space="preserve">    　－</w:t>
            </w:r>
          </w:p>
          <w:p w:rsidR="007D2171" w:rsidRPr="00970119" w:rsidRDefault="007D2171" w:rsidP="007B6653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AE785B" w:rsidRPr="00970119" w:rsidTr="00970119">
        <w:trPr>
          <w:trHeight w:val="1549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85B" w:rsidRPr="00970119" w:rsidRDefault="00AE785B" w:rsidP="007B6653">
            <w:pPr>
              <w:jc w:val="center"/>
              <w:rPr>
                <w:rFonts w:ascii="游明朝" w:eastAsia="游明朝" w:hAnsi="游明朝" w:cs="Microsoft YaHei"/>
                <w:color w:val="221714"/>
                <w:szCs w:val="21"/>
              </w:rPr>
            </w:pPr>
            <w:r w:rsidRPr="00970119">
              <w:rPr>
                <w:rFonts w:ascii="游明朝" w:eastAsia="游明朝" w:hAnsi="游明朝" w:cs="Microsoft YaHei" w:hint="eastAsia"/>
                <w:color w:val="221714"/>
                <w:szCs w:val="21"/>
              </w:rPr>
              <w:t>業種</w:t>
            </w:r>
            <w:r w:rsidR="007B6653" w:rsidRPr="00970119">
              <w:rPr>
                <w:rFonts w:ascii="游明朝" w:eastAsia="游明朝" w:hAnsi="游明朝" w:cs="Microsoft YaHei" w:hint="eastAsia"/>
                <w:color w:val="221714"/>
                <w:szCs w:val="21"/>
              </w:rPr>
              <w:t>・活動内容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85B" w:rsidRPr="00970119" w:rsidRDefault="00AE785B" w:rsidP="008D7BEB">
            <w:pPr>
              <w:ind w:firstLineChars="50" w:firstLine="105"/>
              <w:rPr>
                <w:rFonts w:ascii="游明朝" w:eastAsia="游明朝" w:hAnsi="游明朝"/>
                <w:szCs w:val="21"/>
              </w:rPr>
            </w:pPr>
          </w:p>
          <w:p w:rsidR="001E5A4D" w:rsidRPr="00970119" w:rsidRDefault="001E5A4D" w:rsidP="008D7BEB">
            <w:pPr>
              <w:ind w:firstLineChars="50" w:firstLine="105"/>
              <w:rPr>
                <w:rFonts w:ascii="游明朝" w:eastAsia="游明朝" w:hAnsi="游明朝"/>
                <w:szCs w:val="21"/>
              </w:rPr>
            </w:pPr>
          </w:p>
        </w:tc>
      </w:tr>
      <w:tr w:rsidR="007B6653" w:rsidRPr="00970119" w:rsidTr="00226E53">
        <w:trPr>
          <w:trHeight w:val="139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228F" w:rsidRPr="00970119" w:rsidRDefault="007B6653" w:rsidP="007B6653">
            <w:pPr>
              <w:jc w:val="center"/>
              <w:rPr>
                <w:rFonts w:ascii="游明朝" w:eastAsia="游明朝" w:hAnsi="游明朝" w:cs="Microsoft YaHei"/>
                <w:color w:val="221714"/>
                <w:szCs w:val="21"/>
              </w:rPr>
            </w:pPr>
            <w:bookmarkStart w:id="0" w:name="_GoBack"/>
            <w:bookmarkEnd w:id="0"/>
            <w:r w:rsidRPr="00970119">
              <w:rPr>
                <w:rFonts w:ascii="游明朝" w:eastAsia="游明朝" w:hAnsi="游明朝" w:cs="Microsoft YaHei" w:hint="eastAsia"/>
                <w:color w:val="221714"/>
                <w:szCs w:val="21"/>
              </w:rPr>
              <w:t>協力可能な</w:t>
            </w:r>
          </w:p>
          <w:p w:rsidR="00E7228F" w:rsidRPr="00970119" w:rsidRDefault="007B6653" w:rsidP="001649B7">
            <w:pPr>
              <w:jc w:val="center"/>
              <w:rPr>
                <w:rFonts w:ascii="游明朝" w:eastAsia="游明朝" w:hAnsi="游明朝" w:cs="Microsoft YaHei"/>
                <w:color w:val="221714"/>
                <w:szCs w:val="21"/>
              </w:rPr>
            </w:pPr>
            <w:r w:rsidRPr="00970119">
              <w:rPr>
                <w:rFonts w:ascii="游明朝" w:eastAsia="游明朝" w:hAnsi="游明朝" w:cs="Microsoft YaHei" w:hint="eastAsia"/>
                <w:color w:val="221714"/>
                <w:szCs w:val="21"/>
              </w:rPr>
              <w:t>内容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228F" w:rsidRPr="00970119" w:rsidRDefault="00E7228F" w:rsidP="00E7228F">
            <w:pPr>
              <w:pStyle w:val="ad"/>
              <w:numPr>
                <w:ilvl w:val="0"/>
                <w:numId w:val="4"/>
              </w:numPr>
              <w:ind w:leftChars="0"/>
              <w:jc w:val="left"/>
              <w:rPr>
                <w:rFonts w:ascii="游明朝" w:eastAsia="游明朝" w:hAnsi="游明朝"/>
                <w:szCs w:val="21"/>
              </w:rPr>
            </w:pPr>
            <w:r w:rsidRPr="00970119">
              <w:rPr>
                <w:rFonts w:ascii="游明朝" w:eastAsia="游明朝" w:hAnsi="游明朝" w:hint="eastAsia"/>
                <w:szCs w:val="21"/>
              </w:rPr>
              <w:t>イベント参加者への特典等の提供</w:t>
            </w:r>
          </w:p>
          <w:p w:rsidR="007B6653" w:rsidRPr="00970119" w:rsidRDefault="00E7228F" w:rsidP="00E7228F">
            <w:pPr>
              <w:pStyle w:val="ad"/>
              <w:numPr>
                <w:ilvl w:val="0"/>
                <w:numId w:val="4"/>
              </w:numPr>
              <w:ind w:leftChars="0"/>
              <w:jc w:val="left"/>
              <w:rPr>
                <w:rFonts w:ascii="游明朝" w:eastAsia="游明朝" w:hAnsi="游明朝"/>
                <w:szCs w:val="21"/>
              </w:rPr>
            </w:pPr>
            <w:r w:rsidRPr="00970119">
              <w:rPr>
                <w:rFonts w:ascii="游明朝" w:eastAsia="游明朝" w:hAnsi="游明朝" w:hint="eastAsia"/>
                <w:szCs w:val="21"/>
              </w:rPr>
              <w:t>全イベント参加者が購入することを前提とした商品・サービスの提供</w:t>
            </w:r>
          </w:p>
        </w:tc>
      </w:tr>
      <w:tr w:rsidR="007B6653" w:rsidRPr="00970119" w:rsidTr="00970119">
        <w:trPr>
          <w:trHeight w:val="1813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53" w:rsidRPr="00970119" w:rsidRDefault="007B6653" w:rsidP="007B6653">
            <w:pPr>
              <w:jc w:val="center"/>
              <w:rPr>
                <w:rFonts w:ascii="游明朝" w:eastAsia="游明朝" w:hAnsi="游明朝" w:cs="Microsoft YaHei"/>
                <w:color w:val="221714"/>
                <w:szCs w:val="21"/>
              </w:rPr>
            </w:pPr>
            <w:r w:rsidRPr="00970119">
              <w:rPr>
                <w:rFonts w:ascii="游明朝" w:eastAsia="游明朝" w:hAnsi="游明朝" w:cs="Microsoft YaHei" w:hint="eastAsia"/>
                <w:color w:val="221714"/>
                <w:szCs w:val="21"/>
              </w:rPr>
              <w:t>提供いただける</w:t>
            </w:r>
          </w:p>
          <w:p w:rsidR="007B6653" w:rsidRPr="00970119" w:rsidRDefault="007B6653" w:rsidP="007B6653">
            <w:pPr>
              <w:jc w:val="center"/>
              <w:rPr>
                <w:rFonts w:ascii="游明朝" w:eastAsia="游明朝" w:hAnsi="游明朝" w:cs="Microsoft YaHei"/>
                <w:color w:val="221714"/>
                <w:szCs w:val="21"/>
              </w:rPr>
            </w:pPr>
            <w:r w:rsidRPr="00970119">
              <w:rPr>
                <w:rFonts w:ascii="游明朝" w:eastAsia="游明朝" w:hAnsi="游明朝" w:cs="Microsoft YaHei" w:hint="eastAsia"/>
                <w:color w:val="221714"/>
                <w:szCs w:val="21"/>
              </w:rPr>
              <w:t>商品・サービス等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53" w:rsidRPr="00970119" w:rsidRDefault="007B6653" w:rsidP="007B6653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1E5A4D" w:rsidRPr="00970119" w:rsidTr="00970119">
        <w:trPr>
          <w:trHeight w:val="1427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5A4D" w:rsidRPr="00970119" w:rsidRDefault="001E5A4D" w:rsidP="001E5A4D">
            <w:pPr>
              <w:jc w:val="center"/>
              <w:rPr>
                <w:rFonts w:ascii="游明朝" w:eastAsia="游明朝" w:hAnsi="游明朝" w:cs="Microsoft YaHei"/>
                <w:color w:val="221714"/>
                <w:szCs w:val="21"/>
              </w:rPr>
            </w:pPr>
            <w:r w:rsidRPr="00970119">
              <w:rPr>
                <w:rFonts w:ascii="游明朝" w:eastAsia="游明朝" w:hAnsi="游明朝" w:cs="Microsoft YaHei" w:hint="eastAsia"/>
                <w:color w:val="221714"/>
                <w:szCs w:val="21"/>
              </w:rPr>
              <w:t>担当者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5A4D" w:rsidRPr="00970119" w:rsidRDefault="001E5A4D" w:rsidP="007B6653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70119">
              <w:rPr>
                <w:rFonts w:ascii="游明朝" w:eastAsia="游明朝" w:hAnsi="游明朝" w:hint="eastAsia"/>
                <w:szCs w:val="21"/>
              </w:rPr>
              <w:t>担当者名：</w:t>
            </w:r>
          </w:p>
          <w:p w:rsidR="001E5A4D" w:rsidRPr="00970119" w:rsidRDefault="001E5A4D" w:rsidP="007B6653">
            <w:pPr>
              <w:jc w:val="left"/>
              <w:rPr>
                <w:rFonts w:ascii="Segoe UI Symbol" w:eastAsia="游明朝" w:hAnsi="Segoe UI Symbol" w:cs="Segoe UI Symbol"/>
                <w:szCs w:val="21"/>
              </w:rPr>
            </w:pPr>
            <w:r w:rsidRPr="00970119">
              <w:rPr>
                <w:rFonts w:ascii="游明朝" w:eastAsia="游明朝" w:hAnsi="游明朝" w:hint="eastAsia"/>
                <w:szCs w:val="21"/>
              </w:rPr>
              <w:t>連 絡 先：（</w:t>
            </w:r>
            <w:r w:rsidRPr="00970119">
              <w:rPr>
                <w:rFonts w:ascii="Segoe UI Symbol" w:eastAsia="游明朝" w:hAnsi="Segoe UI Symbol" w:cs="Segoe UI Symbol" w:hint="eastAsia"/>
                <w:szCs w:val="21"/>
              </w:rPr>
              <w:t>電話）</w:t>
            </w:r>
          </w:p>
          <w:p w:rsidR="001E5A4D" w:rsidRPr="00970119" w:rsidRDefault="001E5A4D" w:rsidP="007B6653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70119">
              <w:rPr>
                <w:rFonts w:ascii="Segoe UI Symbol" w:eastAsia="游明朝" w:hAnsi="Segoe UI Symbol" w:cs="Segoe UI Symbol" w:hint="eastAsia"/>
                <w:szCs w:val="21"/>
              </w:rPr>
              <w:t xml:space="preserve">　　　　</w:t>
            </w:r>
            <w:r w:rsidRPr="00970119">
              <w:rPr>
                <w:rFonts w:ascii="Segoe UI Symbol" w:eastAsia="游明朝" w:hAnsi="Segoe UI Symbol" w:cs="Segoe UI Symbol" w:hint="eastAsia"/>
                <w:szCs w:val="21"/>
              </w:rPr>
              <w:t xml:space="preserve"> </w:t>
            </w:r>
            <w:r w:rsidRPr="00970119">
              <w:rPr>
                <w:rFonts w:ascii="Segoe UI Symbol" w:eastAsia="游明朝" w:hAnsi="Segoe UI Symbol" w:cs="Segoe UI Symbol" w:hint="eastAsia"/>
                <w:szCs w:val="21"/>
              </w:rPr>
              <w:t>（メール）</w:t>
            </w:r>
          </w:p>
        </w:tc>
      </w:tr>
    </w:tbl>
    <w:p w:rsidR="001E5A4D" w:rsidRPr="001E5A4D" w:rsidRDefault="001E5A4D" w:rsidP="001E5A4D">
      <w:pPr>
        <w:rPr>
          <w:rStyle w:val="a7"/>
          <w:rFonts w:ascii="游明朝" w:eastAsia="游明朝" w:hAnsi="游明朝"/>
          <w:color w:val="auto"/>
          <w:u w:val="none"/>
        </w:rPr>
      </w:pPr>
    </w:p>
    <w:p w:rsidR="001E5A4D" w:rsidRDefault="001E5A4D" w:rsidP="001E5A4D">
      <w:pPr>
        <w:rPr>
          <w:rStyle w:val="a7"/>
          <w:rFonts w:ascii="游明朝" w:eastAsia="游明朝" w:hAnsi="游明朝"/>
          <w:color w:val="auto"/>
          <w:u w:val="none"/>
        </w:rPr>
      </w:pPr>
    </w:p>
    <w:p w:rsidR="00524B88" w:rsidRDefault="001E5A4D" w:rsidP="001E5A4D">
      <w:pPr>
        <w:rPr>
          <w:rStyle w:val="a7"/>
          <w:rFonts w:ascii="游明朝" w:eastAsia="游明朝" w:hAnsi="游明朝"/>
          <w:color w:val="auto"/>
          <w:u w:val="none"/>
        </w:rPr>
      </w:pPr>
      <w:r w:rsidRPr="001E5A4D">
        <w:rPr>
          <w:rStyle w:val="a7"/>
          <w:rFonts w:ascii="游明朝" w:eastAsia="游明朝" w:hAnsi="游明朝" w:hint="eastAsia"/>
          <w:color w:val="auto"/>
          <w:u w:val="none"/>
        </w:rPr>
        <w:t>【問合せ先】城陽市寺田東ノ口16、17</w:t>
      </w:r>
    </w:p>
    <w:p w:rsidR="001E5A4D" w:rsidRDefault="001E5A4D" w:rsidP="00524B88">
      <w:pPr>
        <w:ind w:firstLineChars="600" w:firstLine="1260"/>
        <w:rPr>
          <w:rStyle w:val="a7"/>
          <w:rFonts w:ascii="游明朝" w:eastAsia="游明朝" w:hAnsi="游明朝"/>
          <w:color w:val="auto"/>
          <w:u w:val="none"/>
        </w:rPr>
      </w:pPr>
      <w:r>
        <w:rPr>
          <w:rStyle w:val="a7"/>
          <w:rFonts w:ascii="游明朝" w:eastAsia="游明朝" w:hAnsi="游明朝" w:hint="eastAsia"/>
          <w:color w:val="auto"/>
          <w:u w:val="none"/>
        </w:rPr>
        <w:t>城陽市教育委員会</w:t>
      </w:r>
      <w:r w:rsidR="00524B88">
        <w:rPr>
          <w:rStyle w:val="a7"/>
          <w:rFonts w:ascii="游明朝" w:eastAsia="游明朝" w:hAnsi="游明朝" w:hint="eastAsia"/>
          <w:color w:val="auto"/>
          <w:u w:val="none"/>
        </w:rPr>
        <w:t xml:space="preserve">　</w:t>
      </w:r>
      <w:r w:rsidRPr="001E5A4D">
        <w:rPr>
          <w:rStyle w:val="a7"/>
          <w:rFonts w:ascii="游明朝" w:eastAsia="游明朝" w:hAnsi="游明朝" w:hint="eastAsia"/>
          <w:color w:val="auto"/>
          <w:u w:val="none"/>
        </w:rPr>
        <w:t>文化・スポーツ推進課</w:t>
      </w:r>
      <w:r>
        <w:rPr>
          <w:rStyle w:val="a7"/>
          <w:rFonts w:ascii="游明朝" w:eastAsia="游明朝" w:hAnsi="游明朝" w:hint="eastAsia"/>
          <w:color w:val="auto"/>
          <w:u w:val="none"/>
        </w:rPr>
        <w:t xml:space="preserve">　文化財係</w:t>
      </w:r>
    </w:p>
    <w:p w:rsidR="001E5A4D" w:rsidRDefault="001E5A4D" w:rsidP="001E5A4D">
      <w:pPr>
        <w:ind w:firstLineChars="600" w:firstLine="1260"/>
        <w:rPr>
          <w:rStyle w:val="a7"/>
          <w:rFonts w:ascii="Segoe UI Symbol" w:eastAsia="游明朝" w:hAnsi="Segoe UI Symbol" w:cs="Segoe UI Symbol"/>
          <w:color w:val="auto"/>
          <w:u w:val="none"/>
        </w:rPr>
      </w:pPr>
      <w:r>
        <w:rPr>
          <w:rStyle w:val="a7"/>
          <w:rFonts w:ascii="Segoe UI Symbol" w:eastAsia="游明朝" w:hAnsi="Segoe UI Symbol" w:cs="Segoe UI Symbol" w:hint="eastAsia"/>
          <w:color w:val="auto"/>
          <w:u w:val="none"/>
        </w:rPr>
        <w:t>（電話）</w:t>
      </w:r>
      <w:r>
        <w:rPr>
          <w:rStyle w:val="a7"/>
          <w:rFonts w:ascii="Segoe UI Symbol" w:eastAsia="游明朝" w:hAnsi="Segoe UI Symbol" w:cs="Segoe UI Symbol" w:hint="eastAsia"/>
          <w:color w:val="auto"/>
          <w:u w:val="none"/>
        </w:rPr>
        <w:t>0774-56-4049</w:t>
      </w:r>
    </w:p>
    <w:p w:rsidR="001E5A4D" w:rsidRPr="001E5A4D" w:rsidRDefault="001E5A4D" w:rsidP="001E5A4D">
      <w:pPr>
        <w:ind w:firstLineChars="600" w:firstLine="1260"/>
        <w:rPr>
          <w:rStyle w:val="a7"/>
          <w:rFonts w:ascii="游明朝" w:eastAsia="游明朝" w:hAnsi="游明朝"/>
          <w:color w:val="auto"/>
          <w:u w:val="none"/>
        </w:rPr>
      </w:pPr>
      <w:r>
        <w:rPr>
          <w:rStyle w:val="a7"/>
          <w:rFonts w:ascii="Segoe UI Symbol" w:eastAsia="游明朝" w:hAnsi="Segoe UI Symbol" w:cs="Segoe UI Symbol" w:hint="eastAsia"/>
          <w:color w:val="auto"/>
          <w:u w:val="none"/>
        </w:rPr>
        <w:t>（メール）</w:t>
      </w:r>
      <w:r w:rsidRPr="001E5A4D">
        <w:rPr>
          <w:rStyle w:val="a7"/>
          <w:rFonts w:ascii="Segoe UI Symbol" w:eastAsia="游明朝" w:hAnsi="Segoe UI Symbol" w:cs="Segoe UI Symbol"/>
          <w:color w:val="auto"/>
          <w:u w:val="none"/>
        </w:rPr>
        <w:t>bunkasports@city.joyo.lg.jp</w:t>
      </w:r>
    </w:p>
    <w:sectPr w:rsidR="001E5A4D" w:rsidRPr="001E5A4D" w:rsidSect="00CB79B5">
      <w:headerReference w:type="default" r:id="rId8"/>
      <w:headerReference w:type="first" r:id="rId9"/>
      <w:pgSz w:w="11906" w:h="16838"/>
      <w:pgMar w:top="1134" w:right="1416" w:bottom="1276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653" w:rsidRDefault="007B6653" w:rsidP="00AE785B">
      <w:r>
        <w:separator/>
      </w:r>
    </w:p>
  </w:endnote>
  <w:endnote w:type="continuationSeparator" w:id="0">
    <w:p w:rsidR="007B6653" w:rsidRDefault="007B6653" w:rsidP="00AE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653" w:rsidRDefault="007B6653" w:rsidP="00AE785B">
      <w:r>
        <w:separator/>
      </w:r>
    </w:p>
  </w:footnote>
  <w:footnote w:type="continuationSeparator" w:id="0">
    <w:p w:rsidR="007B6653" w:rsidRDefault="007B6653" w:rsidP="00AE7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53" w:rsidRPr="00130F63" w:rsidRDefault="007B6653" w:rsidP="00130F63">
    <w:pPr>
      <w:pStyle w:val="a3"/>
      <w:jc w:val="right"/>
      <w:rPr>
        <w:rFonts w:asciiTheme="majorEastAsia" w:eastAsiaTheme="majorEastAsia" w:hAnsiTheme="majorEastAsia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53" w:rsidRPr="00130F63" w:rsidRDefault="007B6653" w:rsidP="00130F63">
    <w:pPr>
      <w:pStyle w:val="a3"/>
      <w:jc w:val="right"/>
      <w:rPr>
        <w:rFonts w:ascii="ＭＳ ゴシック" w:eastAsia="ＭＳ ゴシック" w:hAnsi="ＭＳ ゴシック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24BB"/>
    <w:multiLevelType w:val="hybridMultilevel"/>
    <w:tmpl w:val="0EA2AC42"/>
    <w:lvl w:ilvl="0" w:tplc="5EF8D140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3002003B"/>
    <w:multiLevelType w:val="hybridMultilevel"/>
    <w:tmpl w:val="C95688E0"/>
    <w:lvl w:ilvl="0" w:tplc="1700CAEE">
      <w:numFmt w:val="bullet"/>
      <w:lvlText w:val="※"/>
      <w:lvlJc w:val="left"/>
      <w:pPr>
        <w:ind w:left="767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20"/>
      </w:pPr>
      <w:rPr>
        <w:rFonts w:ascii="Wingdings" w:hAnsi="Wingdings" w:hint="default"/>
      </w:rPr>
    </w:lvl>
  </w:abstractNum>
  <w:abstractNum w:abstractNumId="2" w15:restartNumberingAfterBreak="0">
    <w:nsid w:val="32483DF8"/>
    <w:multiLevelType w:val="hybridMultilevel"/>
    <w:tmpl w:val="17E610E8"/>
    <w:lvl w:ilvl="0" w:tplc="8E80273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282642"/>
    <w:multiLevelType w:val="hybridMultilevel"/>
    <w:tmpl w:val="50F2ECFC"/>
    <w:lvl w:ilvl="0" w:tplc="9F4E1C42">
      <w:start w:val="2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9A"/>
    <w:rsid w:val="000056ED"/>
    <w:rsid w:val="000B038C"/>
    <w:rsid w:val="000B0B60"/>
    <w:rsid w:val="00115A71"/>
    <w:rsid w:val="00130F63"/>
    <w:rsid w:val="001649B7"/>
    <w:rsid w:val="001E5A4D"/>
    <w:rsid w:val="001F3A71"/>
    <w:rsid w:val="00226E53"/>
    <w:rsid w:val="00235CF5"/>
    <w:rsid w:val="00315AC3"/>
    <w:rsid w:val="00316EA8"/>
    <w:rsid w:val="00330EBF"/>
    <w:rsid w:val="00387947"/>
    <w:rsid w:val="003E0791"/>
    <w:rsid w:val="003E6F9D"/>
    <w:rsid w:val="00442E48"/>
    <w:rsid w:val="0045198A"/>
    <w:rsid w:val="00452694"/>
    <w:rsid w:val="00481016"/>
    <w:rsid w:val="00524B88"/>
    <w:rsid w:val="005255F1"/>
    <w:rsid w:val="0055416D"/>
    <w:rsid w:val="00557F0A"/>
    <w:rsid w:val="005C6656"/>
    <w:rsid w:val="005C69F4"/>
    <w:rsid w:val="005F609E"/>
    <w:rsid w:val="00643F5E"/>
    <w:rsid w:val="006E7742"/>
    <w:rsid w:val="007763B0"/>
    <w:rsid w:val="00794A4D"/>
    <w:rsid w:val="007A292E"/>
    <w:rsid w:val="007B6653"/>
    <w:rsid w:val="007D2171"/>
    <w:rsid w:val="007F1458"/>
    <w:rsid w:val="00873692"/>
    <w:rsid w:val="008C536D"/>
    <w:rsid w:val="008D7BEB"/>
    <w:rsid w:val="00970119"/>
    <w:rsid w:val="009E6BA5"/>
    <w:rsid w:val="00AB425C"/>
    <w:rsid w:val="00AE785B"/>
    <w:rsid w:val="00AF383B"/>
    <w:rsid w:val="00B352E4"/>
    <w:rsid w:val="00B83C80"/>
    <w:rsid w:val="00BD3172"/>
    <w:rsid w:val="00BE5260"/>
    <w:rsid w:val="00BF548D"/>
    <w:rsid w:val="00C132F6"/>
    <w:rsid w:val="00C23937"/>
    <w:rsid w:val="00C729EF"/>
    <w:rsid w:val="00C82D54"/>
    <w:rsid w:val="00CB79B5"/>
    <w:rsid w:val="00D6259A"/>
    <w:rsid w:val="00DB7D3D"/>
    <w:rsid w:val="00DE1B11"/>
    <w:rsid w:val="00E402D6"/>
    <w:rsid w:val="00E7228F"/>
    <w:rsid w:val="00E94223"/>
    <w:rsid w:val="00EA012A"/>
    <w:rsid w:val="00F1411F"/>
    <w:rsid w:val="00F3344B"/>
    <w:rsid w:val="00FE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113C202"/>
  <w15:docId w15:val="{72DEC04F-8E55-42DB-9AAE-6AF4D3A1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5B"/>
  </w:style>
  <w:style w:type="paragraph" w:styleId="a5">
    <w:name w:val="footer"/>
    <w:basedOn w:val="a"/>
    <w:link w:val="a6"/>
    <w:uiPriority w:val="99"/>
    <w:unhideWhenUsed/>
    <w:rsid w:val="00AE7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5B"/>
  </w:style>
  <w:style w:type="character" w:styleId="a7">
    <w:name w:val="Hyperlink"/>
    <w:basedOn w:val="a0"/>
    <w:uiPriority w:val="99"/>
    <w:unhideWhenUsed/>
    <w:rsid w:val="00AE785B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AE7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7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78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82D5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C82D54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List Paragraph"/>
    <w:basedOn w:val="a"/>
    <w:uiPriority w:val="34"/>
    <w:qFormat/>
    <w:rsid w:val="008C53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E9671-9E21-4C72-AAA2-A79F6A3F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cp:lastPrinted>2025-08-08T04:18:00Z</cp:lastPrinted>
  <dcterms:created xsi:type="dcterms:W3CDTF">2025-07-24T02:17:00Z</dcterms:created>
  <dcterms:modified xsi:type="dcterms:W3CDTF">2025-08-08T04:18:00Z</dcterms:modified>
</cp:coreProperties>
</file>