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66" w:rsidRPr="007D6F78" w:rsidRDefault="00AB555D" w:rsidP="007D6F78">
      <w:pPr>
        <w:tabs>
          <w:tab w:val="left" w:pos="2800"/>
          <w:tab w:val="left" w:pos="4032"/>
        </w:tabs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12BA2">
        <w:rPr>
          <w:rFonts w:ascii="ＭＳ Ｐゴシック" w:eastAsia="ＭＳ Ｐゴシック" w:hAnsi="ＭＳ Ｐゴシック" w:hint="eastAsia"/>
          <w:sz w:val="28"/>
          <w:szCs w:val="28"/>
        </w:rPr>
        <w:t>熱損失防止</w:t>
      </w:r>
      <w:r w:rsidR="002D1A06" w:rsidRPr="00212BA2">
        <w:rPr>
          <w:rFonts w:ascii="ＭＳ Ｐゴシック" w:eastAsia="ＭＳ Ｐゴシック" w:hAnsi="ＭＳ Ｐゴシック" w:hint="eastAsia"/>
          <w:sz w:val="28"/>
          <w:szCs w:val="28"/>
        </w:rPr>
        <w:t>改修</w:t>
      </w:r>
      <w:r w:rsidR="005B266B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2D1A06" w:rsidRPr="00212BA2">
        <w:rPr>
          <w:rFonts w:ascii="ＭＳ Ｐゴシック" w:eastAsia="ＭＳ Ｐゴシック" w:hAnsi="ＭＳ Ｐゴシック" w:hint="eastAsia"/>
          <w:sz w:val="28"/>
          <w:szCs w:val="28"/>
        </w:rPr>
        <w:t>住宅に係る固定資産税減額申告書</w:t>
      </w:r>
    </w:p>
    <w:p w:rsidR="002D1A06" w:rsidRDefault="007D6F78" w:rsidP="00017931">
      <w:pPr>
        <w:ind w:rightChars="100" w:right="224"/>
        <w:jc w:val="right"/>
      </w:pPr>
      <w:r>
        <w:rPr>
          <w:rFonts w:hint="eastAsia"/>
        </w:rPr>
        <w:t>令和</w:t>
      </w:r>
      <w:r w:rsidR="002D1A06">
        <w:rPr>
          <w:rFonts w:hint="eastAsia"/>
        </w:rPr>
        <w:t xml:space="preserve">　　年　　月　　日</w:t>
      </w:r>
    </w:p>
    <w:p w:rsidR="002D1A06" w:rsidRDefault="006F0ED1" w:rsidP="007D6F78">
      <w:pPr>
        <w:spacing w:afterLines="50" w:after="193" w:line="300" w:lineRule="exact"/>
        <w:ind w:firstLineChars="100" w:firstLine="224"/>
      </w:pPr>
      <w:r>
        <w:rPr>
          <w:rFonts w:hint="eastAsia"/>
        </w:rPr>
        <w:t>（宛</w:t>
      </w:r>
      <w:r w:rsidR="002D1A06">
        <w:rPr>
          <w:rFonts w:hint="eastAsia"/>
        </w:rPr>
        <w:t>先）城陽市長</w:t>
      </w:r>
    </w:p>
    <w:tbl>
      <w:tblPr>
        <w:tblW w:w="775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5986"/>
        <w:gridCol w:w="649"/>
      </w:tblGrid>
      <w:tr w:rsidR="00453EC0" w:rsidTr="001902AE">
        <w:trPr>
          <w:trHeight w:val="487"/>
        </w:trPr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</w:tcPr>
          <w:p w:rsidR="00453EC0" w:rsidRDefault="00453EC0" w:rsidP="001902AE">
            <w:pPr>
              <w:tabs>
                <w:tab w:val="left" w:pos="2018"/>
                <w:tab w:val="left" w:pos="2912"/>
                <w:tab w:val="left" w:pos="4032"/>
              </w:tabs>
              <w:spacing w:beforeLines="15" w:before="5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453EC0" w:rsidRDefault="00453EC0" w:rsidP="001902AE">
            <w:pPr>
              <w:tabs>
                <w:tab w:val="left" w:pos="2018"/>
                <w:tab w:val="left" w:pos="2912"/>
                <w:tab w:val="left" w:pos="4032"/>
              </w:tabs>
              <w:spacing w:beforeLines="20" w:before="7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（所有者）</w:t>
            </w:r>
          </w:p>
          <w:p w:rsidR="00453EC0" w:rsidRPr="00D462A5" w:rsidRDefault="00453EC0" w:rsidP="001902AE">
            <w:pPr>
              <w:tabs>
                <w:tab w:val="left" w:pos="2018"/>
                <w:tab w:val="left" w:pos="2912"/>
                <w:tab w:val="left" w:pos="4032"/>
              </w:tabs>
              <w:spacing w:beforeLines="20" w:before="77" w:line="280" w:lineRule="exact"/>
              <w:ind w:leftChars="-5" w:left="-11" w:rightChars="-26" w:right="-58"/>
              <w:rPr>
                <w:kern w:val="0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53EC0" w:rsidRPr="00AC6636" w:rsidRDefault="00453EC0" w:rsidP="00FC6AD4">
            <w:pPr>
              <w:tabs>
                <w:tab w:val="left" w:pos="2912"/>
                <w:tab w:val="left" w:pos="4032"/>
              </w:tabs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 </w:t>
            </w:r>
          </w:p>
        </w:tc>
      </w:tr>
      <w:tr w:rsidR="00453EC0" w:rsidTr="001902AE">
        <w:trPr>
          <w:trHeight w:val="172"/>
        </w:trPr>
        <w:tc>
          <w:tcPr>
            <w:tcW w:w="1116" w:type="dxa"/>
            <w:vMerge/>
            <w:tcBorders>
              <w:left w:val="nil"/>
              <w:right w:val="nil"/>
            </w:tcBorders>
            <w:vAlign w:val="center"/>
          </w:tcPr>
          <w:p w:rsidR="00453EC0" w:rsidRPr="004B13B4" w:rsidRDefault="00453EC0" w:rsidP="00FC6AD4">
            <w:pPr>
              <w:rPr>
                <w:kern w:val="0"/>
                <w:szCs w:val="21"/>
              </w:rPr>
            </w:pPr>
          </w:p>
        </w:tc>
        <w:tc>
          <w:tcPr>
            <w:tcW w:w="6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453EC0" w:rsidRPr="002A7052" w:rsidRDefault="00453EC0" w:rsidP="00FC6AD4">
            <w:pPr>
              <w:ind w:rightChars="-106" w:right="-237" w:firstLineChars="50" w:firstLine="127"/>
              <w:rPr>
                <w:spacing w:val="40"/>
                <w:sz w:val="16"/>
                <w:szCs w:val="16"/>
              </w:rPr>
            </w:pPr>
            <w:r w:rsidRPr="002A7052">
              <w:rPr>
                <w:rFonts w:hint="eastAsia"/>
                <w:spacing w:val="40"/>
                <w:sz w:val="16"/>
                <w:szCs w:val="16"/>
              </w:rPr>
              <w:t>フリガナ</w:t>
            </w:r>
          </w:p>
        </w:tc>
      </w:tr>
      <w:tr w:rsidR="00453EC0" w:rsidTr="001902AE">
        <w:trPr>
          <w:trHeight w:val="533"/>
        </w:trPr>
        <w:tc>
          <w:tcPr>
            <w:tcW w:w="1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3EC0" w:rsidRDefault="00453EC0" w:rsidP="00FC6AD4">
            <w:pPr>
              <w:ind w:firstLineChars="700" w:firstLine="1567"/>
              <w:rPr>
                <w:szCs w:val="21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53EC0" w:rsidRPr="00AC6636" w:rsidRDefault="00453EC0" w:rsidP="00FC6AD4">
            <w:pPr>
              <w:ind w:rightChars="-106" w:right="-2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氏名又は名称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53EC0" w:rsidRPr="00A50DFC" w:rsidRDefault="00453EC0" w:rsidP="00FC6AD4">
            <w:pPr>
              <w:ind w:rightChars="-106" w:right="-237"/>
              <w:rPr>
                <w:szCs w:val="21"/>
              </w:rPr>
            </w:pPr>
          </w:p>
        </w:tc>
      </w:tr>
      <w:tr w:rsidR="00453EC0" w:rsidRPr="00EB4FF7" w:rsidTr="00FC6AD4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C0" w:rsidRPr="00542ED2" w:rsidRDefault="00453EC0" w:rsidP="00FC6AD4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53EC0" w:rsidRDefault="00453EC0" w:rsidP="00FC6AD4">
            <w:pPr>
              <w:ind w:rightChars="-183" w:right="-410"/>
            </w:pPr>
            <w:r>
              <w:rPr>
                <w:rFonts w:hint="eastAsia"/>
              </w:rPr>
              <w:t xml:space="preserve">個人番号又は法人番号　</w:t>
            </w:r>
            <w:r w:rsidRPr="006332E9">
              <w:rPr>
                <w:rFonts w:hint="eastAsia"/>
                <w:sz w:val="22"/>
              </w:rPr>
              <w:t>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</w:p>
          <w:p w:rsidR="00453EC0" w:rsidRPr="002F6DE0" w:rsidRDefault="00453EC0" w:rsidP="00FC6AD4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  <w:tr w:rsidR="00453EC0" w:rsidRPr="005F7B10" w:rsidTr="00FC6AD4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C0" w:rsidRPr="00542ED2" w:rsidRDefault="00453EC0" w:rsidP="00FC6AD4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53EC0" w:rsidRDefault="00453EC0" w:rsidP="00FC6AD4">
            <w:pPr>
              <w:ind w:rightChars="-183" w:right="-410"/>
            </w:pPr>
            <w:r>
              <w:rPr>
                <w:rFonts w:hint="eastAsia"/>
              </w:rPr>
              <w:t xml:space="preserve">電話番号　　　　　　－　　　　　　－　　　　　　　</w:t>
            </w:r>
          </w:p>
          <w:p w:rsidR="00453EC0" w:rsidRPr="002F6DE0" w:rsidRDefault="00453EC0" w:rsidP="00FC6AD4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</w:tbl>
    <w:p w:rsidR="00453EC0" w:rsidRDefault="00453EC0" w:rsidP="00453EC0">
      <w:pPr>
        <w:spacing w:line="160" w:lineRule="exact"/>
      </w:pPr>
    </w:p>
    <w:p w:rsidR="00387E41" w:rsidRPr="00387E41" w:rsidRDefault="001F2205" w:rsidP="001902AE">
      <w:pPr>
        <w:ind w:leftChars="150" w:left="336" w:rightChars="150" w:right="336" w:firstLineChars="100" w:firstLine="224"/>
      </w:pPr>
      <w:r w:rsidRPr="00387E41">
        <w:rPr>
          <w:rFonts w:hint="eastAsia"/>
        </w:rPr>
        <w:t>城陽市税条例附則第１０条の３第</w:t>
      </w:r>
      <w:r w:rsidR="0031255B">
        <w:rPr>
          <w:rFonts w:hint="eastAsia"/>
        </w:rPr>
        <w:t>１０</w:t>
      </w:r>
      <w:r w:rsidRPr="00387E41">
        <w:rPr>
          <w:rFonts w:hint="eastAsia"/>
        </w:rPr>
        <w:t>項又は同条第１</w:t>
      </w:r>
      <w:r w:rsidR="009D71E3">
        <w:rPr>
          <w:rFonts w:hint="eastAsia"/>
        </w:rPr>
        <w:t>２</w:t>
      </w:r>
      <w:bookmarkStart w:id="0" w:name="_GoBack"/>
      <w:bookmarkEnd w:id="0"/>
      <w:r w:rsidRPr="00387E41">
        <w:rPr>
          <w:rFonts w:hint="eastAsia"/>
        </w:rPr>
        <w:t>項の規定に基づき</w:t>
      </w:r>
      <w:r>
        <w:rPr>
          <w:rFonts w:hint="eastAsia"/>
        </w:rPr>
        <w:t>、</w:t>
      </w:r>
      <w:r w:rsidRPr="001F2205">
        <w:rPr>
          <w:rFonts w:hint="eastAsia"/>
        </w:rPr>
        <w:t>熱損失防止改修</w:t>
      </w:r>
      <w:r w:rsidR="00C66B26">
        <w:rPr>
          <w:rFonts w:hint="eastAsia"/>
        </w:rPr>
        <w:t>等</w:t>
      </w:r>
      <w:r w:rsidRPr="001F2205">
        <w:rPr>
          <w:rFonts w:hint="eastAsia"/>
        </w:rPr>
        <w:t>住宅に係る固定資産税</w:t>
      </w:r>
      <w:r w:rsidR="00453EC0">
        <w:rPr>
          <w:rFonts w:hint="eastAsia"/>
        </w:rPr>
        <w:t>の</w:t>
      </w:r>
      <w:r w:rsidR="00453EC0" w:rsidRPr="00D462A5">
        <w:rPr>
          <w:rFonts w:hint="eastAsia"/>
        </w:rPr>
        <w:t>減額</w:t>
      </w:r>
      <w:r w:rsidR="00453EC0">
        <w:rPr>
          <w:rFonts w:hint="eastAsia"/>
        </w:rPr>
        <w:t>について、次のとおり申告します。</w:t>
      </w:r>
    </w:p>
    <w:p w:rsidR="000121AB" w:rsidRPr="00FC6AD4" w:rsidRDefault="000121AB" w:rsidP="00453EC0">
      <w:pPr>
        <w:spacing w:line="160" w:lineRule="exact"/>
      </w:pPr>
    </w:p>
    <w:tbl>
      <w:tblPr>
        <w:tblpPr w:leftFromText="142" w:rightFromText="142" w:vertAnchor="text" w:tblpX="198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442"/>
        <w:gridCol w:w="160"/>
        <w:gridCol w:w="2249"/>
        <w:gridCol w:w="426"/>
        <w:gridCol w:w="396"/>
        <w:gridCol w:w="625"/>
        <w:gridCol w:w="680"/>
        <w:gridCol w:w="615"/>
        <w:gridCol w:w="636"/>
        <w:gridCol w:w="1626"/>
      </w:tblGrid>
      <w:tr w:rsidR="00FC6AD4" w:rsidTr="001902AE">
        <w:trPr>
          <w:cantSplit/>
          <w:trHeight w:val="566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40" w:lineRule="exact"/>
              <w:ind w:leftChars="-22" w:left="-49" w:rightChars="-49" w:right="-110"/>
              <w:jc w:val="left"/>
              <w:rPr>
                <w:rFonts w:ascii="ＭＳ 明朝" w:hAnsi="ＭＳ 明朝"/>
                <w:sz w:val="20"/>
              </w:rPr>
            </w:pPr>
            <w:r w:rsidRPr="00631993">
              <w:rPr>
                <w:rFonts w:ascii="ＭＳ 明朝" w:hAnsi="ＭＳ 明朝" w:hint="eastAsia"/>
                <w:kern w:val="0"/>
                <w:sz w:val="20"/>
              </w:rPr>
              <w:t>家屋所在地</w:t>
            </w:r>
          </w:p>
        </w:tc>
        <w:tc>
          <w:tcPr>
            <w:tcW w:w="42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40" w:lineRule="exact"/>
              <w:ind w:firstLineChars="100" w:firstLine="214"/>
              <w:jc w:val="lef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城陽市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　番地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40" w:lineRule="exact"/>
              <w:ind w:rightChars="-34" w:right="-76"/>
              <w:jc w:val="lef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家屋番号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AD4" w:rsidRPr="00717345" w:rsidRDefault="00FC6AD4" w:rsidP="001902A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番</w:t>
            </w:r>
          </w:p>
        </w:tc>
      </w:tr>
      <w:tr w:rsidR="00FC6AD4" w:rsidTr="001902AE">
        <w:trPr>
          <w:cantSplit/>
          <w:trHeight w:val="32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20" w:lineRule="exact"/>
              <w:ind w:leftChars="-28" w:left="-63" w:rightChars="-49" w:right="-110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新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築年月日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902AE" w:rsidRDefault="001902AE" w:rsidP="001902AE">
            <w:pPr>
              <w:spacing w:line="28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8D4DEB" w:rsidRPr="00663E86" w:rsidRDefault="001902AE" w:rsidP="001902AE">
            <w:pPr>
              <w:spacing w:line="28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AD4" w:rsidRPr="00717345" w:rsidRDefault="00FC6AD4" w:rsidP="001902AE">
            <w:pPr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AD4" w:rsidRPr="00717345" w:rsidRDefault="00FC6AD4" w:rsidP="001902AE">
            <w:pPr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6AD4" w:rsidRPr="009F189C" w:rsidRDefault="00FC6AD4" w:rsidP="001902AE">
            <w:pPr>
              <w:ind w:rightChars="-50" w:right="-112"/>
              <w:rPr>
                <w:sz w:val="18"/>
                <w:szCs w:val="18"/>
              </w:rPr>
            </w:pPr>
          </w:p>
        </w:tc>
      </w:tr>
      <w:tr w:rsidR="001902AE" w:rsidTr="001902AE">
        <w:trPr>
          <w:cantSplit/>
          <w:trHeight w:val="285"/>
        </w:trPr>
        <w:tc>
          <w:tcPr>
            <w:tcW w:w="1217" w:type="dxa"/>
            <w:vMerge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leftChars="-28" w:left="-63" w:rightChars="-49" w:right="-110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3"/>
            <w:vMerge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902AE">
              <w:rPr>
                <w:rFonts w:ascii="ＭＳ 明朝" w:hAnsi="ＭＳ 明朝" w:hint="eastAsia"/>
                <w:spacing w:val="51"/>
                <w:kern w:val="0"/>
                <w:sz w:val="20"/>
                <w:fitText w:val="1712" w:id="2001965568"/>
              </w:rPr>
              <w:t>課税延床面</w:t>
            </w:r>
            <w:r w:rsidRPr="001902AE">
              <w:rPr>
                <w:rFonts w:ascii="ＭＳ 明朝" w:hAnsi="ＭＳ 明朝" w:hint="eastAsia"/>
                <w:spacing w:val="1"/>
                <w:kern w:val="0"/>
                <w:sz w:val="20"/>
                <w:fitText w:val="1712" w:id="2001965568"/>
              </w:rPr>
              <w:t>積</w:t>
            </w:r>
          </w:p>
        </w:tc>
        <w:tc>
          <w:tcPr>
            <w:tcW w:w="226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ind w:rightChars="86" w:right="19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1902AE" w:rsidTr="001902AE">
        <w:trPr>
          <w:cantSplit/>
          <w:trHeight w:val="220"/>
        </w:trPr>
        <w:tc>
          <w:tcPr>
            <w:tcW w:w="121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2AE" w:rsidRPr="00717345" w:rsidRDefault="001902AE" w:rsidP="001902AE">
            <w:pPr>
              <w:spacing w:line="220" w:lineRule="exact"/>
              <w:ind w:rightChars="-32" w:right="-72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1902AE">
              <w:rPr>
                <w:rFonts w:ascii="ＭＳ 明朝" w:hAnsi="ＭＳ 明朝" w:hint="eastAsia"/>
                <w:kern w:val="0"/>
                <w:sz w:val="20"/>
              </w:rPr>
              <w:t>登記年月日</w:t>
            </w:r>
          </w:p>
        </w:tc>
        <w:tc>
          <w:tcPr>
            <w:tcW w:w="60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1902AE" w:rsidRPr="00663E86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3071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902AE" w:rsidRPr="00717345" w:rsidRDefault="001902AE" w:rsidP="001902A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2AE" w:rsidRPr="00AC555C" w:rsidRDefault="001902AE" w:rsidP="001902A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ind w:rightChars="86" w:right="19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C6AD4" w:rsidTr="001902AE">
        <w:trPr>
          <w:cantSplit/>
          <w:trHeight w:val="240"/>
        </w:trPr>
        <w:tc>
          <w:tcPr>
            <w:tcW w:w="12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9F189C" w:rsidRDefault="00FC6AD4" w:rsidP="001902AE">
            <w:pPr>
              <w:ind w:leftChars="-28" w:left="-63" w:rightChars="-49" w:right="-110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AD4" w:rsidRPr="009F189C" w:rsidRDefault="00FC6AD4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9F189C" w:rsidRDefault="00FC6AD4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4" w:rsidRPr="00660E74" w:rsidRDefault="00FC6AD4" w:rsidP="001902AE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AD4" w:rsidRPr="00717345" w:rsidRDefault="00FC6AD4" w:rsidP="001902AE">
            <w:pPr>
              <w:spacing w:line="240" w:lineRule="exact"/>
              <w:ind w:leftChars="-20" w:left="-45" w:rightChars="-10" w:right="-22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 xml:space="preserve">（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sz w:val="20"/>
              </w:rPr>
              <w:t xml:space="preserve">　．　　㎡）</w:t>
            </w:r>
          </w:p>
        </w:tc>
      </w:tr>
      <w:tr w:rsidR="00FC6AD4" w:rsidTr="001902AE">
        <w:trPr>
          <w:cantSplit/>
          <w:trHeight w:val="352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20" w:lineRule="exact"/>
              <w:ind w:leftChars="-28" w:left="-63" w:rightChars="-49" w:right="-110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築年月日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FC6AD4" w:rsidRPr="00663E86" w:rsidRDefault="001902AE" w:rsidP="001902AE">
            <w:pPr>
              <w:spacing w:line="28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AD4" w:rsidRPr="00717345" w:rsidRDefault="00FC6AD4" w:rsidP="001902AE">
            <w:pPr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6AD4" w:rsidRPr="00717345" w:rsidRDefault="00FC6AD4" w:rsidP="001902A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AD4" w:rsidRPr="00717345" w:rsidRDefault="00FC6AD4" w:rsidP="001902AE">
            <w:pPr>
              <w:jc w:val="center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6AD4" w:rsidRPr="009F189C" w:rsidRDefault="00FC6AD4" w:rsidP="001902AE">
            <w:pPr>
              <w:ind w:rightChars="-50" w:right="-112"/>
              <w:rPr>
                <w:sz w:val="18"/>
                <w:szCs w:val="18"/>
              </w:rPr>
            </w:pPr>
          </w:p>
        </w:tc>
      </w:tr>
      <w:tr w:rsidR="001902AE" w:rsidTr="001902AE">
        <w:trPr>
          <w:cantSplit/>
          <w:trHeight w:val="240"/>
        </w:trPr>
        <w:tc>
          <w:tcPr>
            <w:tcW w:w="1217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C555C">
              <w:rPr>
                <w:rFonts w:ascii="ＭＳ 明朝" w:hAnsi="ＭＳ 明朝" w:hint="eastAsia"/>
                <w:spacing w:val="51"/>
                <w:kern w:val="0"/>
                <w:sz w:val="20"/>
                <w:fitText w:val="1712" w:id="2001965569"/>
              </w:rPr>
              <w:t>課税延床面</w:t>
            </w:r>
            <w:r w:rsidRPr="00AC555C">
              <w:rPr>
                <w:rFonts w:ascii="ＭＳ 明朝" w:hAnsi="ＭＳ 明朝" w:hint="eastAsia"/>
                <w:spacing w:val="1"/>
                <w:kern w:val="0"/>
                <w:sz w:val="20"/>
                <w:fitText w:val="1712" w:id="2001965569"/>
              </w:rPr>
              <w:t>積</w:t>
            </w:r>
          </w:p>
        </w:tc>
        <w:tc>
          <w:tcPr>
            <w:tcW w:w="226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ind w:rightChars="86" w:right="192"/>
              <w:jc w:val="right"/>
              <w:rPr>
                <w:rFonts w:ascii="ＭＳ 明朝" w:hAnsi="ＭＳ 明朝"/>
                <w:sz w:val="20"/>
              </w:rPr>
            </w:pPr>
            <w:r w:rsidRPr="00717345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1902AE" w:rsidTr="001902AE">
        <w:trPr>
          <w:cantSplit/>
          <w:trHeight w:val="280"/>
        </w:trPr>
        <w:tc>
          <w:tcPr>
            <w:tcW w:w="1217" w:type="dxa"/>
            <w:vMerge w:val="restar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2C2" w:rsidRDefault="00AD42C2" w:rsidP="00455F65">
            <w:pPr>
              <w:spacing w:line="280" w:lineRule="exact"/>
              <w:ind w:rightChars="-32" w:right="-72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増築の</w:t>
            </w:r>
          </w:p>
          <w:p w:rsidR="001902AE" w:rsidRPr="00717345" w:rsidRDefault="001902AE" w:rsidP="00455F65">
            <w:pPr>
              <w:spacing w:line="280" w:lineRule="exact"/>
              <w:ind w:rightChars="-32" w:right="-72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1902AE">
              <w:rPr>
                <w:rFonts w:ascii="ＭＳ 明朝" w:hAnsi="ＭＳ 明朝" w:hint="eastAsia"/>
                <w:kern w:val="0"/>
                <w:sz w:val="20"/>
              </w:rPr>
              <w:t>登記年月日</w:t>
            </w:r>
          </w:p>
        </w:tc>
        <w:tc>
          <w:tcPr>
            <w:tcW w:w="60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1902AE" w:rsidRDefault="001902AE" w:rsidP="001902AE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  <w:r w:rsidRPr="001C406D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3071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1902AE" w:rsidRPr="009F189C" w:rsidRDefault="00AD42C2" w:rsidP="001902AE">
            <w:pPr>
              <w:ind w:rightChars="-50" w:right="-112"/>
              <w:rPr>
                <w:sz w:val="18"/>
                <w:szCs w:val="18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2AE" w:rsidRPr="00AC555C" w:rsidRDefault="001902AE" w:rsidP="001902A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02AE" w:rsidRPr="00717345" w:rsidRDefault="001902AE" w:rsidP="001902AE">
            <w:pPr>
              <w:spacing w:line="240" w:lineRule="exact"/>
              <w:ind w:rightChars="86" w:right="192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902AE" w:rsidTr="001902AE">
        <w:trPr>
          <w:cantSplit/>
          <w:trHeight w:val="240"/>
        </w:trPr>
        <w:tc>
          <w:tcPr>
            <w:tcW w:w="121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02AE" w:rsidRPr="009F189C" w:rsidRDefault="001902AE" w:rsidP="001902AE">
            <w:pPr>
              <w:ind w:rightChars="-50" w:right="-112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2AE" w:rsidRPr="00705CC9" w:rsidRDefault="001902AE" w:rsidP="001902AE">
            <w:pPr>
              <w:spacing w:line="240" w:lineRule="exact"/>
              <w:ind w:leftChars="-44" w:left="-98"/>
              <w:jc w:val="center"/>
              <w:rPr>
                <w:rFonts w:ascii="ＭＳ Ｐ明朝" w:eastAsia="ＭＳ Ｐ明朝" w:hAnsi="ＭＳ Ｐ明朝"/>
                <w:spacing w:val="-4"/>
                <w:kern w:val="0"/>
                <w:sz w:val="18"/>
                <w:szCs w:val="18"/>
              </w:rPr>
            </w:pPr>
            <w:r w:rsidRPr="00660E74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2AE" w:rsidRPr="00705CC9" w:rsidRDefault="001902AE" w:rsidP="001902AE">
            <w:pPr>
              <w:spacing w:line="240" w:lineRule="exact"/>
              <w:ind w:leftChars="-20" w:left="-45" w:rightChars="-10" w:right="-22"/>
              <w:rPr>
                <w:rFonts w:ascii="ＭＳ Ｐ明朝" w:eastAsia="ＭＳ Ｐ明朝" w:hAnsi="ＭＳ Ｐ明朝"/>
                <w:spacing w:val="-4"/>
                <w:kern w:val="0"/>
                <w:sz w:val="18"/>
                <w:szCs w:val="18"/>
              </w:rPr>
            </w:pPr>
            <w:r w:rsidRPr="00AC555C">
              <w:rPr>
                <w:rFonts w:ascii="ＭＳ 明朝" w:hAnsi="ＭＳ 明朝" w:hint="eastAsia"/>
                <w:sz w:val="20"/>
              </w:rPr>
              <w:t>（　　　　．　　㎡）</w:t>
            </w:r>
          </w:p>
        </w:tc>
      </w:tr>
      <w:tr w:rsidR="001902AE" w:rsidTr="001902AE">
        <w:trPr>
          <w:cantSplit/>
          <w:trHeight w:val="695"/>
        </w:trPr>
        <w:tc>
          <w:tcPr>
            <w:tcW w:w="12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E" w:rsidRPr="0017771F" w:rsidRDefault="001902AE" w:rsidP="001902AE">
            <w:pPr>
              <w:jc w:val="center"/>
              <w:rPr>
                <w:rFonts w:ascii="ＭＳ 明朝" w:hAnsi="ＭＳ 明朝"/>
                <w:kern w:val="0"/>
              </w:rPr>
            </w:pPr>
            <w:r w:rsidRPr="0017771F">
              <w:rPr>
                <w:rFonts w:hint="eastAsia"/>
                <w:sz w:val="20"/>
              </w:rPr>
              <w:t>改修工事完了日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2AE" w:rsidRPr="00E01F3F" w:rsidRDefault="001902AE" w:rsidP="001902AE">
            <w:pPr>
              <w:rPr>
                <w:rFonts w:ascii="ＭＳ Ｐ明朝" w:eastAsia="ＭＳ Ｐ明朝" w:hAnsi="ＭＳ Ｐ明朝"/>
                <w:spacing w:val="-10"/>
                <w:kern w:val="0"/>
                <w:sz w:val="20"/>
              </w:rPr>
            </w:pPr>
            <w:r w:rsidRPr="00D07B8F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</w:rPr>
              <w:t>令和</w:t>
            </w:r>
          </w:p>
        </w:tc>
        <w:tc>
          <w:tcPr>
            <w:tcW w:w="72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02AE" w:rsidRPr="00717345" w:rsidRDefault="001902AE" w:rsidP="001902AE">
            <w:pPr>
              <w:spacing w:line="22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717345">
              <w:rPr>
                <w:rFonts w:ascii="ＭＳ 明朝" w:hAnsi="ＭＳ 明朝" w:hint="eastAsia"/>
                <w:kern w:val="0"/>
                <w:sz w:val="20"/>
              </w:rPr>
              <w:t xml:space="preserve">　日</w:t>
            </w:r>
          </w:p>
        </w:tc>
      </w:tr>
      <w:tr w:rsidR="001902AE" w:rsidTr="00560FFD">
        <w:trPr>
          <w:cantSplit/>
          <w:trHeight w:val="1035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2AE" w:rsidRPr="002C57C8" w:rsidRDefault="001902AE" w:rsidP="001902AE">
            <w:pPr>
              <w:jc w:val="center"/>
              <w:rPr>
                <w:rFonts w:ascii="ＭＳ 明朝" w:hAnsi="ＭＳ 明朝"/>
                <w:sz w:val="20"/>
              </w:rPr>
            </w:pPr>
            <w:r w:rsidRPr="007D6F78">
              <w:rPr>
                <w:rFonts w:ascii="ＭＳ 明朝" w:hAnsi="ＭＳ 明朝" w:hint="eastAsia"/>
                <w:kern w:val="0"/>
                <w:sz w:val="20"/>
              </w:rPr>
              <w:t>改修工事箇所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2AE" w:rsidRPr="002C57C8" w:rsidRDefault="001902AE" w:rsidP="001902AE">
            <w:pPr>
              <w:spacing w:line="280" w:lineRule="exact"/>
              <w:ind w:leftChars="76" w:left="17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☑</w:t>
            </w:r>
            <w:r w:rsidRPr="002C57C8">
              <w:rPr>
                <w:rFonts w:ascii="ＭＳ 明朝" w:hAnsi="ＭＳ 明朝" w:hint="eastAsia"/>
                <w:sz w:val="20"/>
              </w:rPr>
              <w:t xml:space="preserve">　窓の断熱改修工事（</w:t>
            </w:r>
            <w:r>
              <w:rPr>
                <w:rFonts w:ascii="ＭＳ 明朝" w:hAnsi="ＭＳ 明朝" w:hint="eastAsia"/>
                <w:sz w:val="20"/>
              </w:rPr>
              <w:t>※</w:t>
            </w:r>
            <w:r w:rsidRPr="002C57C8">
              <w:rPr>
                <w:rFonts w:ascii="ＭＳ 明朝" w:hAnsi="ＭＳ 明朝" w:hint="eastAsia"/>
                <w:sz w:val="20"/>
              </w:rPr>
              <w:t>必須）　　　□　天井等の断熱改修工事</w:t>
            </w:r>
          </w:p>
          <w:p w:rsidR="001902AE" w:rsidRDefault="001902AE" w:rsidP="001902AE">
            <w:pPr>
              <w:spacing w:line="280" w:lineRule="exact"/>
              <w:ind w:leftChars="76" w:left="170"/>
              <w:rPr>
                <w:rFonts w:ascii="ＭＳ 明朝" w:hAnsi="ＭＳ 明朝"/>
                <w:sz w:val="20"/>
              </w:rPr>
            </w:pPr>
            <w:r w:rsidRPr="002C57C8">
              <w:rPr>
                <w:rFonts w:ascii="ＭＳ 明朝" w:hAnsi="ＭＳ 明朝" w:hint="eastAsia"/>
                <w:sz w:val="20"/>
              </w:rPr>
              <w:t>□　壁の断熱改修工事　　　　　　　　□　床等の断熱改修工事</w:t>
            </w:r>
          </w:p>
          <w:p w:rsidR="00560FFD" w:rsidRDefault="00560FFD" w:rsidP="001902AE">
            <w:pPr>
              <w:spacing w:line="280" w:lineRule="exact"/>
              <w:ind w:leftChars="76" w:left="170"/>
            </w:pPr>
            <w:r>
              <w:rPr>
                <w:rFonts w:ascii="ＭＳ 明朝" w:hAnsi="ＭＳ 明朝" w:hint="eastAsia"/>
                <w:sz w:val="20"/>
              </w:rPr>
              <w:t xml:space="preserve">□　</w:t>
            </w:r>
            <w:r w:rsidRPr="00560FFD">
              <w:rPr>
                <w:rFonts w:ascii="ＭＳ 明朝" w:hAnsi="ＭＳ 明朝" w:hint="eastAsia"/>
                <w:sz w:val="18"/>
              </w:rPr>
              <w:t>太陽光発電装置、高効率</w:t>
            </w:r>
            <w:r>
              <w:rPr>
                <w:rFonts w:ascii="ＭＳ 明朝" w:hAnsi="ＭＳ 明朝" w:hint="eastAsia"/>
                <w:sz w:val="18"/>
              </w:rPr>
              <w:t>空調機、高効率給湯器、太陽熱利用システムの設置工事</w:t>
            </w:r>
          </w:p>
        </w:tc>
      </w:tr>
      <w:tr w:rsidR="001902AE" w:rsidTr="007454B3">
        <w:trPr>
          <w:cantSplit/>
          <w:trHeight w:val="18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2AE" w:rsidRPr="002C57C8" w:rsidRDefault="001902AE" w:rsidP="001902AE">
            <w:pPr>
              <w:ind w:leftChars="-47" w:left="-105" w:rightChars="-44" w:right="-98"/>
              <w:jc w:val="center"/>
              <w:rPr>
                <w:rFonts w:ascii="ＭＳ 明朝" w:hAnsi="ＭＳ 明朝"/>
                <w:sz w:val="20"/>
              </w:rPr>
            </w:pPr>
            <w:r w:rsidRPr="007D6F78">
              <w:rPr>
                <w:rFonts w:ascii="ＭＳ 明朝" w:hAnsi="ＭＳ 明朝" w:hint="eastAsia"/>
                <w:kern w:val="0"/>
                <w:sz w:val="20"/>
              </w:rPr>
              <w:t>改修工事費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2AE" w:rsidRPr="002C57C8" w:rsidRDefault="001902AE" w:rsidP="001902A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902AE" w:rsidRPr="00E1729A" w:rsidRDefault="001902AE" w:rsidP="001902AE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E1729A">
              <w:rPr>
                <w:rFonts w:ascii="ＭＳ 明朝" w:hAnsi="ＭＳ 明朝" w:hint="eastAsia"/>
                <w:sz w:val="20"/>
              </w:rPr>
              <w:t>熱損失防止改修工事</w:t>
            </w:r>
            <w:r w:rsidR="007454B3">
              <w:rPr>
                <w:rFonts w:ascii="ＭＳ 明朝" w:hAnsi="ＭＳ 明朝" w:hint="eastAsia"/>
                <w:sz w:val="20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費用（他工事含まず）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902AE" w:rsidRPr="00050F86" w:rsidRDefault="001902AE" w:rsidP="001902AE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902AE" w:rsidRPr="00C875FE" w:rsidRDefault="001902AE" w:rsidP="001902AE">
            <w:pPr>
              <w:spacing w:line="28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0121AB">
              <w:rPr>
                <w:rFonts w:ascii="ＭＳ 明朝" w:hAnsi="ＭＳ 明朝" w:hint="eastAsia"/>
                <w:kern w:val="0"/>
                <w:sz w:val="20"/>
              </w:rPr>
              <w:t>補助金等の額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2AE" w:rsidRDefault="001902AE" w:rsidP="001902AE">
            <w:pPr>
              <w:widowControl/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Ｃ 差引（Ａ－Ｂ）</w:t>
            </w:r>
          </w:p>
          <w:p w:rsidR="001902AE" w:rsidRPr="000121AB" w:rsidRDefault="001902AE" w:rsidP="001902A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21AB">
              <w:rPr>
                <w:rFonts w:ascii="ＭＳ 明朝" w:hAnsi="ＭＳ 明朝" w:hint="eastAsia"/>
                <w:b/>
                <w:spacing w:val="-16"/>
                <w:sz w:val="18"/>
                <w:szCs w:val="18"/>
              </w:rPr>
              <w:t xml:space="preserve">※ </w:t>
            </w:r>
            <w:r w:rsidRPr="000121AB">
              <w:rPr>
                <w:rFonts w:ascii="ＭＳ 明朝" w:hAnsi="ＭＳ 明朝" w:hint="eastAsia"/>
                <w:spacing w:val="-16"/>
                <w:sz w:val="18"/>
                <w:szCs w:val="18"/>
              </w:rPr>
              <w:t xml:space="preserve"> 差引後</w:t>
            </w:r>
            <w:r w:rsidR="00507DDF">
              <w:rPr>
                <w:rFonts w:ascii="ＭＳ 明朝" w:hAnsi="ＭＳ 明朝" w:hint="eastAsia"/>
                <w:spacing w:val="-16"/>
                <w:sz w:val="18"/>
                <w:szCs w:val="18"/>
              </w:rPr>
              <w:t>６</w:t>
            </w:r>
            <w:r w:rsidRPr="000121AB">
              <w:rPr>
                <w:rFonts w:ascii="ＭＳ 明朝" w:hAnsi="ＭＳ 明朝" w:hint="eastAsia"/>
                <w:spacing w:val="-16"/>
                <w:sz w:val="18"/>
                <w:szCs w:val="18"/>
              </w:rPr>
              <w:t>０万円を超えること。</w:t>
            </w:r>
          </w:p>
        </w:tc>
      </w:tr>
      <w:tr w:rsidR="001902AE" w:rsidTr="0031255B">
        <w:trPr>
          <w:cantSplit/>
          <w:trHeight w:val="462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2AE" w:rsidRPr="002C57C8" w:rsidRDefault="001902AE" w:rsidP="001902A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2AE" w:rsidRPr="009D77D7" w:rsidRDefault="001902AE" w:rsidP="001902AE">
            <w:pPr>
              <w:spacing w:line="360" w:lineRule="exact"/>
              <w:jc w:val="right"/>
              <w:rPr>
                <w:rFonts w:ascii="ＭＳ 明朝" w:hAnsi="ＭＳ 明朝"/>
                <w:sz w:val="20"/>
              </w:rPr>
            </w:pPr>
            <w:r w:rsidRPr="009D77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2AE" w:rsidRPr="009D77D7" w:rsidRDefault="001902AE" w:rsidP="001902AE">
            <w:pPr>
              <w:spacing w:line="360" w:lineRule="exact"/>
              <w:jc w:val="right"/>
              <w:rPr>
                <w:rFonts w:ascii="ＭＳ 明朝" w:hAnsi="ＭＳ 明朝"/>
                <w:sz w:val="20"/>
              </w:rPr>
            </w:pPr>
            <w:r w:rsidRPr="009D77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2AE" w:rsidRPr="009D77D7" w:rsidRDefault="001902AE" w:rsidP="001902AE">
            <w:pPr>
              <w:spacing w:line="360" w:lineRule="exact"/>
              <w:jc w:val="right"/>
              <w:rPr>
                <w:rFonts w:ascii="ＭＳ 明朝" w:hAnsi="ＭＳ 明朝"/>
                <w:sz w:val="20"/>
              </w:rPr>
            </w:pPr>
            <w:r w:rsidRPr="009D77D7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1902AE" w:rsidTr="0031255B">
        <w:trPr>
          <w:cantSplit/>
          <w:trHeight w:val="678"/>
        </w:trPr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02AE" w:rsidRPr="002C57C8" w:rsidRDefault="001902AE" w:rsidP="001902AE">
            <w:pPr>
              <w:jc w:val="center"/>
              <w:rPr>
                <w:sz w:val="20"/>
              </w:rPr>
            </w:pPr>
            <w:r w:rsidRPr="002C57C8">
              <w:rPr>
                <w:rFonts w:hint="eastAsia"/>
                <w:sz w:val="20"/>
              </w:rPr>
              <w:t>添付書類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2AE" w:rsidRPr="002C57C8" w:rsidRDefault="001902AE" w:rsidP="001902AE">
            <w:pPr>
              <w:spacing w:line="320" w:lineRule="exact"/>
              <w:rPr>
                <w:sz w:val="20"/>
              </w:rPr>
            </w:pPr>
            <w:r w:rsidRPr="002C57C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長期優良住宅の認定通知書の写し</w:t>
            </w:r>
            <w:r w:rsidRPr="002C57C8">
              <w:rPr>
                <w:rFonts w:hint="eastAsia"/>
                <w:sz w:val="20"/>
              </w:rPr>
              <w:t xml:space="preserve">  </w:t>
            </w:r>
            <w:r w:rsidRPr="002C57C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増改築等</w:t>
            </w:r>
            <w:r w:rsidRPr="002C57C8">
              <w:rPr>
                <w:rFonts w:hint="eastAsia"/>
                <w:sz w:val="20"/>
              </w:rPr>
              <w:t>工事証明書</w:t>
            </w:r>
          </w:p>
          <w:p w:rsidR="001902AE" w:rsidRPr="002C57C8" w:rsidRDefault="001902AE" w:rsidP="001902AE">
            <w:pPr>
              <w:spacing w:line="320" w:lineRule="exact"/>
              <w:rPr>
                <w:sz w:val="20"/>
              </w:rPr>
            </w:pPr>
            <w:r w:rsidRPr="002C57C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補助金等交付決定通知書の写し　　</w:t>
            </w:r>
            <w:r w:rsidRPr="002C57C8">
              <w:rPr>
                <w:rFonts w:hint="eastAsia"/>
                <w:sz w:val="20"/>
              </w:rPr>
              <w:t>□</w:t>
            </w:r>
            <w:r w:rsidRPr="002C57C8">
              <w:rPr>
                <w:rFonts w:hint="eastAsia"/>
                <w:sz w:val="20"/>
              </w:rPr>
              <w:t xml:space="preserve"> </w:t>
            </w:r>
            <w:r w:rsidRPr="002C57C8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</w:t>
            </w:r>
            <w:r w:rsidRPr="002C57C8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2C57C8">
              <w:rPr>
                <w:rFonts w:hint="eastAsia"/>
                <w:sz w:val="20"/>
              </w:rPr>
              <w:t>）</w:t>
            </w:r>
          </w:p>
        </w:tc>
      </w:tr>
    </w:tbl>
    <w:p w:rsidR="0093249D" w:rsidRPr="00560FFD" w:rsidRDefault="0031255B" w:rsidP="0093249D">
      <w:pPr>
        <w:pStyle w:val="ab"/>
        <w:numPr>
          <w:ilvl w:val="0"/>
          <w:numId w:val="4"/>
        </w:numPr>
        <w:ind w:leftChars="0"/>
        <w:jc w:val="left"/>
      </w:pPr>
      <w:r w:rsidRPr="0031255B">
        <w:rPr>
          <w:rFonts w:hint="eastAsia"/>
          <w:sz w:val="18"/>
          <w:szCs w:val="19"/>
        </w:rPr>
        <w:t>改修工事完了後、３ヵ月以内に申告が</w:t>
      </w:r>
      <w:r>
        <w:rPr>
          <w:rFonts w:hint="eastAsia"/>
          <w:sz w:val="18"/>
          <w:szCs w:val="19"/>
        </w:rPr>
        <w:t>必要です。</w:t>
      </w:r>
    </w:p>
    <w:tbl>
      <w:tblPr>
        <w:tblStyle w:val="aa"/>
        <w:tblpPr w:leftFromText="142" w:rightFromText="142" w:vertAnchor="text" w:horzAnchor="margin" w:tblpXSpec="right" w:tblpY="435"/>
        <w:tblW w:w="5520" w:type="dxa"/>
        <w:tblLook w:val="04A0" w:firstRow="1" w:lastRow="0" w:firstColumn="1" w:lastColumn="0" w:noHBand="0" w:noVBand="1"/>
      </w:tblPr>
      <w:tblGrid>
        <w:gridCol w:w="1129"/>
        <w:gridCol w:w="1281"/>
        <w:gridCol w:w="1280"/>
        <w:gridCol w:w="1830"/>
      </w:tblGrid>
      <w:tr w:rsidR="00560FFD" w:rsidTr="00560FFD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FD" w:rsidRPr="00B02E03" w:rsidRDefault="00560FFD" w:rsidP="00560FFD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FD" w:rsidRPr="00B02E03" w:rsidRDefault="00560FFD" w:rsidP="00560FFD">
            <w:pPr>
              <w:widowControl/>
              <w:jc w:val="left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560FFD" w:rsidRPr="00B02E03" w:rsidRDefault="00560FFD" w:rsidP="00560FFD">
            <w:pPr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560FFD" w:rsidRPr="00B02E03" w:rsidRDefault="00560FFD" w:rsidP="00560FFD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通知書番号</w:t>
            </w:r>
          </w:p>
        </w:tc>
      </w:tr>
    </w:tbl>
    <w:p w:rsidR="00453EC0" w:rsidRPr="00B02E03" w:rsidRDefault="001902AE" w:rsidP="00453EC0">
      <w:pPr>
        <w:ind w:leftChars="1645" w:left="368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3D2A2" wp14:editId="49845EED">
                <wp:simplePos x="0" y="0"/>
                <wp:positionH relativeFrom="margin">
                  <wp:posOffset>-123825</wp:posOffset>
                </wp:positionH>
                <wp:positionV relativeFrom="paragraph">
                  <wp:posOffset>57150</wp:posOffset>
                </wp:positionV>
                <wp:extent cx="2247900" cy="561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C2" w:rsidRPr="00F6568E" w:rsidRDefault="00AD42C2" w:rsidP="001902AE">
                            <w:pPr>
                              <w:spacing w:line="280" w:lineRule="exact"/>
                              <w:ind w:leftChars="7" w:left="225" w:hangingChars="108" w:hanging="2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＊　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増築が２回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増築分は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へ記入してください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3D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5pt;margin-top:4.5pt;width:177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" stroked="f">
                <v:textbox inset=".1mm,.1mm,.1mm,.1mm">
                  <w:txbxContent>
                    <w:p w:rsidR="00AD42C2" w:rsidRPr="00F6568E" w:rsidRDefault="00AD42C2" w:rsidP="001902AE">
                      <w:pPr>
                        <w:spacing w:line="280" w:lineRule="exact"/>
                        <w:ind w:leftChars="7" w:left="225" w:hangingChars="108" w:hanging="20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＊　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増築が２回</w:t>
                      </w:r>
                      <w:r w:rsidRPr="00F6568E">
                        <w:rPr>
                          <w:sz w:val="18"/>
                          <w:szCs w:val="18"/>
                        </w:rPr>
                        <w:t>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場合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増築分は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明細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へ記入してください</w:t>
                      </w:r>
                      <w:r w:rsidRPr="00F6568E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EC0" w:rsidRPr="00B02E03">
        <w:rPr>
          <w:rFonts w:hint="eastAsia"/>
          <w:sz w:val="18"/>
          <w:szCs w:val="18"/>
        </w:rPr>
        <w:t>市役所</w:t>
      </w:r>
      <w:r w:rsidR="00453EC0">
        <w:rPr>
          <w:rFonts w:hint="eastAsia"/>
          <w:sz w:val="18"/>
          <w:szCs w:val="18"/>
        </w:rPr>
        <w:t>使用</w:t>
      </w:r>
      <w:r w:rsidR="00453EC0" w:rsidRPr="00B02E03">
        <w:rPr>
          <w:rFonts w:hint="eastAsia"/>
          <w:sz w:val="18"/>
          <w:szCs w:val="18"/>
        </w:rPr>
        <w:t>欄</w:t>
      </w:r>
    </w:p>
    <w:p w:rsidR="000121AB" w:rsidRDefault="000121AB" w:rsidP="00666B7A">
      <w:pPr>
        <w:spacing w:line="140" w:lineRule="exact"/>
        <w:jc w:val="left"/>
      </w:pPr>
    </w:p>
    <w:sectPr w:rsidR="000121AB" w:rsidSect="001902AE">
      <w:pgSz w:w="11906" w:h="16838" w:code="9"/>
      <w:pgMar w:top="1134" w:right="1021" w:bottom="727" w:left="1418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C2" w:rsidRDefault="00AD42C2" w:rsidP="00212BA2">
      <w:r>
        <w:separator/>
      </w:r>
    </w:p>
  </w:endnote>
  <w:endnote w:type="continuationSeparator" w:id="0">
    <w:p w:rsidR="00AD42C2" w:rsidRDefault="00AD42C2" w:rsidP="0021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C2" w:rsidRDefault="00AD42C2" w:rsidP="00212BA2">
      <w:r>
        <w:separator/>
      </w:r>
    </w:p>
  </w:footnote>
  <w:footnote w:type="continuationSeparator" w:id="0">
    <w:p w:rsidR="00AD42C2" w:rsidRDefault="00AD42C2" w:rsidP="0021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6813"/>
    <w:multiLevelType w:val="hybridMultilevel"/>
    <w:tmpl w:val="09A41300"/>
    <w:lvl w:ilvl="0" w:tplc="E506A672">
      <w:start w:val="4"/>
      <w:numFmt w:val="bullet"/>
      <w:lvlText w:val="※"/>
      <w:lvlJc w:val="left"/>
      <w:pPr>
        <w:tabs>
          <w:tab w:val="num" w:pos="3678"/>
        </w:tabs>
        <w:ind w:left="367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8"/>
        </w:tabs>
        <w:ind w:left="7098" w:hanging="420"/>
      </w:pPr>
      <w:rPr>
        <w:rFonts w:ascii="Wingdings" w:hAnsi="Wingdings" w:hint="default"/>
      </w:rPr>
    </w:lvl>
  </w:abstractNum>
  <w:abstractNum w:abstractNumId="1" w15:restartNumberingAfterBreak="0">
    <w:nsid w:val="4918690D"/>
    <w:multiLevelType w:val="hybridMultilevel"/>
    <w:tmpl w:val="8E9A4700"/>
    <w:lvl w:ilvl="0" w:tplc="1D34A9F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75D4FE2"/>
    <w:multiLevelType w:val="hybridMultilevel"/>
    <w:tmpl w:val="C8725E6E"/>
    <w:lvl w:ilvl="0" w:tplc="F77E3A9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D725AF9"/>
    <w:multiLevelType w:val="hybridMultilevel"/>
    <w:tmpl w:val="17F68C28"/>
    <w:lvl w:ilvl="0" w:tplc="8DE27ED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6"/>
    <w:rsid w:val="000121AB"/>
    <w:rsid w:val="0001504A"/>
    <w:rsid w:val="00016316"/>
    <w:rsid w:val="00017931"/>
    <w:rsid w:val="000435A2"/>
    <w:rsid w:val="00083C26"/>
    <w:rsid w:val="000A2196"/>
    <w:rsid w:val="000A5769"/>
    <w:rsid w:val="000C1B7C"/>
    <w:rsid w:val="000D0533"/>
    <w:rsid w:val="000E1324"/>
    <w:rsid w:val="00143DAB"/>
    <w:rsid w:val="001469CB"/>
    <w:rsid w:val="00167756"/>
    <w:rsid w:val="0017771F"/>
    <w:rsid w:val="001902AE"/>
    <w:rsid w:val="001A360C"/>
    <w:rsid w:val="001D0531"/>
    <w:rsid w:val="001D5467"/>
    <w:rsid w:val="001E3431"/>
    <w:rsid w:val="001F2205"/>
    <w:rsid w:val="00203B70"/>
    <w:rsid w:val="00212BA2"/>
    <w:rsid w:val="00214A51"/>
    <w:rsid w:val="00222666"/>
    <w:rsid w:val="0028664A"/>
    <w:rsid w:val="002C57C8"/>
    <w:rsid w:val="002C634A"/>
    <w:rsid w:val="002D1A06"/>
    <w:rsid w:val="0031255B"/>
    <w:rsid w:val="0033722A"/>
    <w:rsid w:val="00345A5E"/>
    <w:rsid w:val="00352051"/>
    <w:rsid w:val="00354FB6"/>
    <w:rsid w:val="00373082"/>
    <w:rsid w:val="00387E41"/>
    <w:rsid w:val="003903C7"/>
    <w:rsid w:val="003957FF"/>
    <w:rsid w:val="003A20C7"/>
    <w:rsid w:val="003C3704"/>
    <w:rsid w:val="00410E9B"/>
    <w:rsid w:val="00412A64"/>
    <w:rsid w:val="00453EC0"/>
    <w:rsid w:val="00455F65"/>
    <w:rsid w:val="004A67B5"/>
    <w:rsid w:val="004B3C34"/>
    <w:rsid w:val="004C76B9"/>
    <w:rsid w:val="004D2FD6"/>
    <w:rsid w:val="004E3ED7"/>
    <w:rsid w:val="004F37A3"/>
    <w:rsid w:val="00507DDF"/>
    <w:rsid w:val="00530A34"/>
    <w:rsid w:val="00560FFD"/>
    <w:rsid w:val="00570689"/>
    <w:rsid w:val="00582A23"/>
    <w:rsid w:val="005B266B"/>
    <w:rsid w:val="005D4FCF"/>
    <w:rsid w:val="005D7631"/>
    <w:rsid w:val="00611AF1"/>
    <w:rsid w:val="006360EC"/>
    <w:rsid w:val="006366C7"/>
    <w:rsid w:val="00650988"/>
    <w:rsid w:val="00666B7A"/>
    <w:rsid w:val="0069454A"/>
    <w:rsid w:val="00695E1C"/>
    <w:rsid w:val="006A1DF5"/>
    <w:rsid w:val="006C5883"/>
    <w:rsid w:val="006D18B2"/>
    <w:rsid w:val="006E0279"/>
    <w:rsid w:val="006F0ED1"/>
    <w:rsid w:val="00705CC9"/>
    <w:rsid w:val="007143B4"/>
    <w:rsid w:val="007454B3"/>
    <w:rsid w:val="0077267D"/>
    <w:rsid w:val="00777B47"/>
    <w:rsid w:val="00790EB3"/>
    <w:rsid w:val="00791548"/>
    <w:rsid w:val="00791E56"/>
    <w:rsid w:val="00795DDD"/>
    <w:rsid w:val="007A2A2D"/>
    <w:rsid w:val="007B2186"/>
    <w:rsid w:val="007D6F78"/>
    <w:rsid w:val="007E4D0D"/>
    <w:rsid w:val="0083431C"/>
    <w:rsid w:val="0088192F"/>
    <w:rsid w:val="00890594"/>
    <w:rsid w:val="008A2FFC"/>
    <w:rsid w:val="008B6174"/>
    <w:rsid w:val="008D4DEB"/>
    <w:rsid w:val="009214B3"/>
    <w:rsid w:val="0093249D"/>
    <w:rsid w:val="009576F2"/>
    <w:rsid w:val="00980EF2"/>
    <w:rsid w:val="009C2471"/>
    <w:rsid w:val="009D2F87"/>
    <w:rsid w:val="009D71E3"/>
    <w:rsid w:val="009D77D7"/>
    <w:rsid w:val="009F189C"/>
    <w:rsid w:val="00A0260A"/>
    <w:rsid w:val="00A2555F"/>
    <w:rsid w:val="00A3305F"/>
    <w:rsid w:val="00A53D0A"/>
    <w:rsid w:val="00A95600"/>
    <w:rsid w:val="00AA0BA3"/>
    <w:rsid w:val="00AB4AE2"/>
    <w:rsid w:val="00AB555D"/>
    <w:rsid w:val="00AC555C"/>
    <w:rsid w:val="00AC622F"/>
    <w:rsid w:val="00AD42C2"/>
    <w:rsid w:val="00AE538E"/>
    <w:rsid w:val="00B10D0E"/>
    <w:rsid w:val="00B3296A"/>
    <w:rsid w:val="00B4406B"/>
    <w:rsid w:val="00B611EB"/>
    <w:rsid w:val="00B6354C"/>
    <w:rsid w:val="00B71C9A"/>
    <w:rsid w:val="00B973F7"/>
    <w:rsid w:val="00BA4EEB"/>
    <w:rsid w:val="00BB3887"/>
    <w:rsid w:val="00BB65ED"/>
    <w:rsid w:val="00BC5F2A"/>
    <w:rsid w:val="00BC7F72"/>
    <w:rsid w:val="00BE6E10"/>
    <w:rsid w:val="00BF135E"/>
    <w:rsid w:val="00C66B26"/>
    <w:rsid w:val="00C72E9A"/>
    <w:rsid w:val="00CB72D8"/>
    <w:rsid w:val="00CE30EC"/>
    <w:rsid w:val="00CE3C35"/>
    <w:rsid w:val="00CF7DCE"/>
    <w:rsid w:val="00D3623B"/>
    <w:rsid w:val="00D63554"/>
    <w:rsid w:val="00D668DF"/>
    <w:rsid w:val="00D91982"/>
    <w:rsid w:val="00DC4533"/>
    <w:rsid w:val="00DE1B7C"/>
    <w:rsid w:val="00DE6F3B"/>
    <w:rsid w:val="00E01F3F"/>
    <w:rsid w:val="00E0704C"/>
    <w:rsid w:val="00E1729A"/>
    <w:rsid w:val="00E408BE"/>
    <w:rsid w:val="00EB4279"/>
    <w:rsid w:val="00EB7400"/>
    <w:rsid w:val="00EE672E"/>
    <w:rsid w:val="00EF0075"/>
    <w:rsid w:val="00EF09EA"/>
    <w:rsid w:val="00F31585"/>
    <w:rsid w:val="00F32217"/>
    <w:rsid w:val="00F47BD8"/>
    <w:rsid w:val="00F51298"/>
    <w:rsid w:val="00F81CB4"/>
    <w:rsid w:val="00FA48BC"/>
    <w:rsid w:val="00FB1AB8"/>
    <w:rsid w:val="00FB5F29"/>
    <w:rsid w:val="00FC5FB9"/>
    <w:rsid w:val="00FC6AD4"/>
    <w:rsid w:val="00FF5C8C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67553-1221-4B0E-AEF2-DBEB528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3957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2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2BA2"/>
    <w:rPr>
      <w:kern w:val="2"/>
      <w:sz w:val="21"/>
    </w:rPr>
  </w:style>
  <w:style w:type="paragraph" w:styleId="a8">
    <w:name w:val="footer"/>
    <w:basedOn w:val="a"/>
    <w:link w:val="a9"/>
    <w:rsid w:val="00212B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2BA2"/>
    <w:rPr>
      <w:kern w:val="2"/>
      <w:sz w:val="21"/>
    </w:rPr>
  </w:style>
  <w:style w:type="table" w:styleId="aa">
    <w:name w:val="Table Grid"/>
    <w:basedOn w:val="a1"/>
    <w:rsid w:val="004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2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3E66-6C32-477D-9203-8B32D3B3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神野 伊織</cp:lastModifiedBy>
  <cp:revision>22</cp:revision>
  <cp:lastPrinted>2025-03-18T06:05:00Z</cp:lastPrinted>
  <dcterms:created xsi:type="dcterms:W3CDTF">2019-06-10T07:28:00Z</dcterms:created>
  <dcterms:modified xsi:type="dcterms:W3CDTF">2025-03-18T06:23:00Z</dcterms:modified>
</cp:coreProperties>
</file>